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CD" w:rsidRDefault="00846BCD" w:rsidP="00846BCD">
      <w:pPr>
        <w:tabs>
          <w:tab w:val="left" w:pos="3000"/>
        </w:tabs>
      </w:pPr>
      <w:r>
        <w:tab/>
      </w:r>
    </w:p>
    <w:p w:rsidR="00846BCD" w:rsidRPr="00846BCD" w:rsidRDefault="00846BCD" w:rsidP="00846BCD">
      <w:pPr>
        <w:spacing w:before="66"/>
        <w:ind w:right="1498"/>
        <w:jc w:val="center"/>
        <w:rPr>
          <w:b/>
          <w:sz w:val="24"/>
          <w:szCs w:val="24"/>
          <w:lang w:eastAsia="ru-RU"/>
        </w:rPr>
      </w:pPr>
      <w:r>
        <w:tab/>
        <w:t xml:space="preserve">                 </w:t>
      </w:r>
      <w:r w:rsidRPr="00846BCD">
        <w:rPr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846BCD" w:rsidRPr="00846BCD" w:rsidRDefault="00846BCD" w:rsidP="00846BCD">
      <w:pPr>
        <w:spacing w:before="1"/>
        <w:ind w:left="-142" w:right="1498"/>
        <w:jc w:val="center"/>
        <w:rPr>
          <w:sz w:val="28"/>
          <w:szCs w:val="28"/>
          <w:lang w:eastAsia="ru-RU"/>
        </w:rPr>
      </w:pPr>
    </w:p>
    <w:p w:rsidR="00846BCD" w:rsidRPr="00846BCD" w:rsidRDefault="00846BCD" w:rsidP="00846BCD">
      <w:pPr>
        <w:spacing w:before="1"/>
        <w:ind w:left="-142" w:right="149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</w:t>
      </w:r>
      <w:r w:rsidRPr="00846BCD">
        <w:rPr>
          <w:sz w:val="28"/>
          <w:szCs w:val="28"/>
          <w:lang w:eastAsia="ru-RU"/>
        </w:rPr>
        <w:t xml:space="preserve">Министерство образования и науки Чеченской </w:t>
      </w:r>
      <w:r w:rsidRPr="00846BCD">
        <w:rPr>
          <w:spacing w:val="-2"/>
          <w:sz w:val="28"/>
          <w:szCs w:val="28"/>
          <w:lang w:eastAsia="ru-RU"/>
        </w:rPr>
        <w:t>Республики</w:t>
      </w:r>
    </w:p>
    <w:p w:rsidR="00846BCD" w:rsidRPr="00846BCD" w:rsidRDefault="00846BCD" w:rsidP="00846BCD">
      <w:pPr>
        <w:widowControl/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</w:t>
      </w:r>
      <w:r w:rsidRPr="00846BCD">
        <w:rPr>
          <w:rFonts w:ascii="нев роман" w:hAnsi="нев роман"/>
          <w:sz w:val="24"/>
          <w:szCs w:val="24"/>
          <w:lang w:eastAsia="ru-RU"/>
        </w:rPr>
        <w:t>МУ «Управление образования Ножай-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Юртовского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муниципального района».</w:t>
      </w:r>
    </w:p>
    <w:p w:rsidR="00846BCD" w:rsidRPr="00846BCD" w:rsidRDefault="00846BCD" w:rsidP="00846BCD">
      <w:pPr>
        <w:widowControl/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</w:t>
      </w:r>
      <w:r w:rsidRPr="00846BCD">
        <w:rPr>
          <w:rFonts w:ascii="нев роман" w:hAnsi="нев роман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46BCD" w:rsidRPr="00846BCD" w:rsidRDefault="00846BCD" w:rsidP="00846BCD">
      <w:pPr>
        <w:widowControl/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  </w:t>
      </w:r>
      <w:r w:rsidRPr="00846BCD">
        <w:rPr>
          <w:rFonts w:ascii="нев роман" w:hAnsi="нев роман"/>
          <w:sz w:val="24"/>
          <w:szCs w:val="24"/>
          <w:lang w:eastAsia="ru-RU"/>
        </w:rPr>
        <w:t xml:space="preserve">«Средняя общеобразовательная школа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с.Бетти-Мохк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>»</w:t>
      </w:r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</w:t>
      </w:r>
      <w:r w:rsidRPr="00846BCD">
        <w:rPr>
          <w:rFonts w:ascii="нев роман" w:hAnsi="нев роман"/>
          <w:sz w:val="24"/>
          <w:szCs w:val="24"/>
          <w:lang w:eastAsia="ru-RU"/>
        </w:rPr>
        <w:t xml:space="preserve">(МБОУ «СОШ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с.Бетти-Мохк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>)</w:t>
      </w:r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</w:t>
      </w:r>
      <w:r w:rsidRPr="00846BCD">
        <w:rPr>
          <w:rFonts w:ascii="нев роман" w:hAnsi="нев роман"/>
          <w:sz w:val="24"/>
          <w:szCs w:val="24"/>
          <w:lang w:eastAsia="ru-RU"/>
        </w:rPr>
        <w:t>МУ «Нажин-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Юьртанмуниципальни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к1оштан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дешаранурхалла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>»</w:t>
      </w:r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Муниципальнибюджетанюкьарадешаранучреждени</w:t>
      </w:r>
      <w:proofErr w:type="spellEnd"/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</w:t>
      </w:r>
      <w:r w:rsidRPr="00846BCD">
        <w:rPr>
          <w:rFonts w:ascii="нев роман" w:hAnsi="нев роман"/>
          <w:sz w:val="24"/>
          <w:szCs w:val="24"/>
          <w:lang w:eastAsia="ru-RU"/>
        </w:rPr>
        <w:t>«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Бетт-Махкаюьртанюккъераюкъардешаран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школа»</w:t>
      </w:r>
    </w:p>
    <w:p w:rsidR="00846BCD" w:rsidRPr="00846BCD" w:rsidRDefault="00846BCD" w:rsidP="00846BCD">
      <w:pPr>
        <w:widowControl/>
        <w:tabs>
          <w:tab w:val="left" w:pos="3248"/>
        </w:tabs>
        <w:autoSpaceDE/>
        <w:autoSpaceDN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</w:t>
      </w:r>
      <w:r w:rsidRPr="00846BCD">
        <w:rPr>
          <w:rFonts w:ascii="нев роман" w:hAnsi="нев роман"/>
          <w:sz w:val="24"/>
          <w:szCs w:val="24"/>
          <w:lang w:eastAsia="ru-RU"/>
        </w:rPr>
        <w:t>(МБЮУ «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Бетт-Махка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ЮЮШ»)</w:t>
      </w:r>
    </w:p>
    <w:p w:rsidR="00846BCD" w:rsidRPr="00846BCD" w:rsidRDefault="00846BCD" w:rsidP="00846BCD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29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1"/>
        <w:gridCol w:w="3118"/>
      </w:tblGrid>
      <w:tr w:rsidR="00846BCD" w:rsidRPr="00846BCD" w:rsidTr="00846BCD">
        <w:trPr>
          <w:trHeight w:val="18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Рассмотрено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методическим объединением 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учителей начальных классов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_______   </w:t>
            </w:r>
            <w:proofErr w:type="spellStart"/>
            <w:r w:rsidRPr="00846BCD">
              <w:rPr>
                <w:color w:val="000000"/>
              </w:rPr>
              <w:t>Х.Д.Ахматова</w:t>
            </w:r>
            <w:proofErr w:type="spellEnd"/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Протокол заседания № 0__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  <w:lang w:val="en-US"/>
              </w:rPr>
            </w:pPr>
            <w:r w:rsidRPr="00846BCD">
              <w:rPr>
                <w:color w:val="000000"/>
              </w:rPr>
              <w:t>от      _____     2022 г.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</w:pPr>
            <w:r w:rsidRPr="00846BCD">
              <w:rPr>
                <w:lang w:val="en-US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                    Согласована: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Заместитель директора по УВР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МБОУ «СОШ </w:t>
            </w:r>
            <w:proofErr w:type="spellStart"/>
            <w:r w:rsidRPr="00846BCD">
              <w:rPr>
                <w:color w:val="000000"/>
              </w:rPr>
              <w:t>с.Бетти-Мохк</w:t>
            </w:r>
            <w:proofErr w:type="spellEnd"/>
            <w:r w:rsidRPr="00846BCD">
              <w:rPr>
                <w:color w:val="000000"/>
              </w:rPr>
              <w:t>»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Ножай-</w:t>
            </w:r>
            <w:proofErr w:type="spellStart"/>
            <w:r w:rsidRPr="00846BCD">
              <w:rPr>
                <w:color w:val="000000"/>
              </w:rPr>
              <w:t>Юртовского</w:t>
            </w:r>
            <w:proofErr w:type="spellEnd"/>
            <w:r w:rsidRPr="00846BCD">
              <w:rPr>
                <w:color w:val="000000"/>
              </w:rPr>
              <w:t xml:space="preserve"> р-на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__________     </w:t>
            </w:r>
            <w:proofErr w:type="spellStart"/>
            <w:r w:rsidRPr="00846BCD">
              <w:rPr>
                <w:color w:val="000000"/>
              </w:rPr>
              <w:t>Дамаева</w:t>
            </w:r>
            <w:proofErr w:type="spellEnd"/>
            <w:r w:rsidRPr="00846BCD">
              <w:rPr>
                <w:color w:val="000000"/>
              </w:rPr>
              <w:t xml:space="preserve"> М. С.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  <w:lang w:val="en-US"/>
              </w:rPr>
            </w:pPr>
            <w:r w:rsidRPr="00846BCD">
              <w:rPr>
                <w:color w:val="000000"/>
              </w:rPr>
              <w:t>от ___  ______   2022г.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Утверждена:</w:t>
            </w: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>Директор</w:t>
            </w:r>
          </w:p>
          <w:p w:rsidR="00846BCD" w:rsidRPr="00846BCD" w:rsidRDefault="00846BCD" w:rsidP="00846BCD">
            <w:pPr>
              <w:widowControl/>
              <w:autoSpaceDE/>
              <w:autoSpaceDN/>
              <w:spacing w:line="252" w:lineRule="auto"/>
            </w:pPr>
            <w:r w:rsidRPr="00846BCD">
              <w:t>МБОУ «СОШ с. Бетти-</w:t>
            </w:r>
            <w:proofErr w:type="spellStart"/>
            <w:r w:rsidRPr="00846BCD">
              <w:t>Мохк</w:t>
            </w:r>
            <w:proofErr w:type="spellEnd"/>
            <w:r w:rsidRPr="00846BCD">
              <w:t>»</w:t>
            </w:r>
          </w:p>
          <w:p w:rsidR="00846BCD" w:rsidRPr="00846BCD" w:rsidRDefault="00846BCD" w:rsidP="00846BCD">
            <w:pPr>
              <w:widowControl/>
              <w:autoSpaceDE/>
              <w:autoSpaceDN/>
              <w:spacing w:line="252" w:lineRule="auto"/>
            </w:pPr>
            <w:r w:rsidRPr="00846BCD">
              <w:t>Ножай-</w:t>
            </w:r>
            <w:proofErr w:type="spellStart"/>
            <w:r w:rsidRPr="00846BCD">
              <w:t>Юртовского</w:t>
            </w:r>
            <w:proofErr w:type="spellEnd"/>
            <w:r w:rsidRPr="00846BCD">
              <w:t xml:space="preserve"> р-на</w:t>
            </w:r>
          </w:p>
          <w:p w:rsidR="00846BCD" w:rsidRPr="00846BCD" w:rsidRDefault="00846BCD" w:rsidP="00846BCD">
            <w:pPr>
              <w:widowControl/>
              <w:autoSpaceDE/>
              <w:autoSpaceDN/>
              <w:spacing w:line="252" w:lineRule="auto"/>
            </w:pPr>
          </w:p>
          <w:p w:rsidR="00846BCD" w:rsidRPr="00846BCD" w:rsidRDefault="00846BCD" w:rsidP="00846BCD">
            <w:pPr>
              <w:widowControl/>
              <w:overflowPunct w:val="0"/>
              <w:adjustRightInd w:val="0"/>
              <w:spacing w:line="252" w:lineRule="auto"/>
              <w:rPr>
                <w:color w:val="000000"/>
              </w:rPr>
            </w:pPr>
            <w:r w:rsidRPr="00846BCD">
              <w:rPr>
                <w:color w:val="000000"/>
              </w:rPr>
              <w:t xml:space="preserve">_________ </w:t>
            </w:r>
            <w:proofErr w:type="spellStart"/>
            <w:r w:rsidRPr="00846BCD">
              <w:rPr>
                <w:color w:val="000000"/>
              </w:rPr>
              <w:t>Шоипов</w:t>
            </w:r>
            <w:proofErr w:type="spellEnd"/>
            <w:r w:rsidRPr="00846BCD">
              <w:rPr>
                <w:color w:val="000000"/>
              </w:rPr>
              <w:t xml:space="preserve"> А. С.</w:t>
            </w:r>
          </w:p>
          <w:p w:rsidR="00846BCD" w:rsidRPr="00846BCD" w:rsidRDefault="00846BCD" w:rsidP="00846BCD">
            <w:pPr>
              <w:adjustRightInd w:val="0"/>
              <w:spacing w:line="276" w:lineRule="auto"/>
              <w:ind w:right="24"/>
              <w:contextualSpacing/>
              <w:rPr>
                <w:bCs/>
                <w:color w:val="1A1A1A"/>
                <w:shd w:val="clear" w:color="auto" w:fill="FFFFFF"/>
              </w:rPr>
            </w:pPr>
          </w:p>
          <w:p w:rsidR="00846BCD" w:rsidRPr="00846BCD" w:rsidRDefault="00846BCD" w:rsidP="00846BCD">
            <w:pPr>
              <w:adjustRightInd w:val="0"/>
              <w:spacing w:line="276" w:lineRule="auto"/>
              <w:ind w:right="24"/>
              <w:contextualSpacing/>
              <w:rPr>
                <w:bCs/>
                <w:color w:val="1A1A1A"/>
                <w:shd w:val="clear" w:color="auto" w:fill="FFFFFF"/>
                <w:lang w:val="en-US"/>
              </w:rPr>
            </w:pPr>
            <w:r w:rsidRPr="00846BCD">
              <w:rPr>
                <w:bCs/>
                <w:color w:val="1A1A1A"/>
                <w:shd w:val="clear" w:color="auto" w:fill="FFFFFF"/>
              </w:rPr>
              <w:t>Приказ №___ от __ ___2022г.</w:t>
            </w:r>
          </w:p>
        </w:tc>
      </w:tr>
    </w:tbl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val="en-US"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Default="00846BCD" w:rsidP="00846BCD">
      <w:pPr>
        <w:widowControl/>
        <w:autoSpaceDE/>
        <w:autoSpaceDN/>
        <w:jc w:val="center"/>
        <w:rPr>
          <w:b/>
          <w:bCs/>
          <w:color w:val="000000"/>
          <w:sz w:val="40"/>
          <w:szCs w:val="34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jc w:val="center"/>
        <w:rPr>
          <w:b/>
          <w:bCs/>
          <w:color w:val="000000"/>
          <w:sz w:val="40"/>
          <w:szCs w:val="34"/>
          <w:lang w:eastAsia="ru-RU"/>
        </w:rPr>
      </w:pPr>
      <w:r w:rsidRPr="00846BCD">
        <w:rPr>
          <w:b/>
          <w:bCs/>
          <w:color w:val="000000"/>
          <w:sz w:val="40"/>
          <w:szCs w:val="34"/>
          <w:lang w:eastAsia="ru-RU"/>
        </w:rPr>
        <w:t>РАБОЧАЯ ПРОГРАММА</w:t>
      </w:r>
    </w:p>
    <w:p w:rsidR="00846BCD" w:rsidRPr="00846BCD" w:rsidRDefault="00846BCD" w:rsidP="00846BCD">
      <w:pPr>
        <w:widowControl/>
        <w:autoSpaceDE/>
        <w:autoSpaceDN/>
        <w:jc w:val="center"/>
        <w:rPr>
          <w:b/>
          <w:bCs/>
          <w:color w:val="000000"/>
          <w:sz w:val="40"/>
          <w:szCs w:val="34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jc w:val="center"/>
        <w:rPr>
          <w:lang w:eastAsia="ru-RU"/>
        </w:rPr>
      </w:pPr>
      <w:r w:rsidRPr="00846BCD">
        <w:rPr>
          <w:sz w:val="28"/>
          <w:szCs w:val="28"/>
          <w:lang w:eastAsia="ru-RU"/>
        </w:rPr>
        <w:t>У</w:t>
      </w:r>
      <w:r w:rsidRPr="00846BCD">
        <w:rPr>
          <w:lang w:eastAsia="ru-RU"/>
        </w:rPr>
        <w:t>чебного предмета</w:t>
      </w:r>
    </w:p>
    <w:p w:rsidR="00846BCD" w:rsidRPr="00846BCD" w:rsidRDefault="00C55086" w:rsidP="00846BCD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«ИЗО</w:t>
      </w:r>
      <w:r w:rsidR="00846BCD" w:rsidRPr="00846BCD">
        <w:rPr>
          <w:color w:val="000000"/>
          <w:sz w:val="28"/>
          <w:szCs w:val="28"/>
          <w:lang w:eastAsia="ru-RU"/>
        </w:rPr>
        <w:t>»</w:t>
      </w:r>
      <w:bookmarkStart w:id="0" w:name="_GoBack"/>
      <w:bookmarkEnd w:id="0"/>
    </w:p>
    <w:p w:rsidR="00846BCD" w:rsidRPr="00846BCD" w:rsidRDefault="00846BCD" w:rsidP="00846BCD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846BCD" w:rsidRPr="00846BCD" w:rsidRDefault="00846BCD" w:rsidP="00846BCD">
      <w:pPr>
        <w:keepNext/>
        <w:keepLines/>
        <w:widowControl/>
        <w:autoSpaceDE/>
        <w:autoSpaceDN/>
        <w:spacing w:before="200"/>
        <w:jc w:val="center"/>
        <w:outlineLvl w:val="5"/>
        <w:rPr>
          <w:iCs/>
          <w:sz w:val="28"/>
          <w:szCs w:val="28"/>
          <w:lang w:eastAsia="ru-RU"/>
        </w:rPr>
      </w:pPr>
      <w:r w:rsidRPr="00846BCD">
        <w:rPr>
          <w:iCs/>
          <w:sz w:val="28"/>
          <w:szCs w:val="28"/>
          <w:lang w:eastAsia="ru-RU"/>
        </w:rPr>
        <w:t>для 2 класса (начального общего образования)</w:t>
      </w:r>
    </w:p>
    <w:p w:rsidR="00846BCD" w:rsidRPr="00846BCD" w:rsidRDefault="00846BCD" w:rsidP="00846BCD">
      <w:pPr>
        <w:keepNext/>
        <w:keepLines/>
        <w:widowControl/>
        <w:autoSpaceDE/>
        <w:autoSpaceDN/>
        <w:spacing w:before="200"/>
        <w:jc w:val="center"/>
        <w:outlineLvl w:val="5"/>
        <w:rPr>
          <w:iCs/>
          <w:sz w:val="28"/>
          <w:szCs w:val="28"/>
          <w:lang w:eastAsia="ru-RU"/>
        </w:rPr>
      </w:pPr>
      <w:r w:rsidRPr="00846BCD">
        <w:rPr>
          <w:iCs/>
          <w:sz w:val="28"/>
          <w:szCs w:val="28"/>
          <w:lang w:eastAsia="ru-RU"/>
        </w:rPr>
        <w:t>на 2022-2023 учебный год</w:t>
      </w: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</w:p>
    <w:p w:rsidR="00846BCD" w:rsidRPr="00846BCD" w:rsidRDefault="00846BCD" w:rsidP="00846BCD">
      <w:pPr>
        <w:widowControl/>
        <w:tabs>
          <w:tab w:val="left" w:pos="4350"/>
        </w:tabs>
        <w:autoSpaceDE/>
        <w:autoSpaceDN/>
        <w:jc w:val="right"/>
        <w:rPr>
          <w:rFonts w:ascii="нев роман" w:hAnsi="нев роман"/>
          <w:sz w:val="24"/>
          <w:szCs w:val="24"/>
          <w:lang w:eastAsia="ru-RU"/>
        </w:rPr>
      </w:pPr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Составитель:</w:t>
      </w:r>
    </w:p>
    <w:p w:rsidR="00846BCD" w:rsidRPr="00846BCD" w:rsidRDefault="00846BCD" w:rsidP="00846BCD">
      <w:pPr>
        <w:widowControl/>
        <w:tabs>
          <w:tab w:val="left" w:pos="4350"/>
        </w:tabs>
        <w:autoSpaceDE/>
        <w:autoSpaceDN/>
        <w:jc w:val="right"/>
        <w:rPr>
          <w:rFonts w:ascii="нев роман" w:hAnsi="нев роман"/>
          <w:sz w:val="24"/>
          <w:szCs w:val="24"/>
          <w:lang w:eastAsia="ru-RU"/>
        </w:rPr>
      </w:pPr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Саадуллаева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Фариза</w:t>
      </w:r>
      <w:proofErr w:type="spellEnd"/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</w:t>
      </w:r>
      <w:proofErr w:type="spellStart"/>
      <w:r w:rsidRPr="00846BCD">
        <w:rPr>
          <w:rFonts w:ascii="нев роман" w:hAnsi="нев роман"/>
          <w:sz w:val="24"/>
          <w:szCs w:val="24"/>
          <w:lang w:eastAsia="ru-RU"/>
        </w:rPr>
        <w:t>Зубайровна</w:t>
      </w:r>
      <w:proofErr w:type="spellEnd"/>
    </w:p>
    <w:p w:rsidR="00846BCD" w:rsidRPr="00846BCD" w:rsidRDefault="00846BCD" w:rsidP="00846BCD">
      <w:pPr>
        <w:widowControl/>
        <w:tabs>
          <w:tab w:val="left" w:pos="4350"/>
        </w:tabs>
        <w:autoSpaceDE/>
        <w:autoSpaceDN/>
        <w:jc w:val="right"/>
        <w:rPr>
          <w:rFonts w:ascii="нев роман" w:hAnsi="нев роман"/>
          <w:sz w:val="24"/>
          <w:szCs w:val="24"/>
          <w:lang w:eastAsia="ru-RU"/>
        </w:rPr>
      </w:pPr>
      <w:r w:rsidRPr="00846BCD"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       учитель начальных классов</w:t>
      </w:r>
    </w:p>
    <w:p w:rsidR="00846BCD" w:rsidRPr="00846BCD" w:rsidRDefault="00846BCD" w:rsidP="00846BCD">
      <w:pPr>
        <w:widowControl/>
        <w:shd w:val="clear" w:color="auto" w:fill="FFFFFF"/>
        <w:autoSpaceDE/>
        <w:autoSpaceDN/>
        <w:spacing w:after="200"/>
        <w:ind w:firstLineChars="567" w:firstLine="1361"/>
        <w:jc w:val="both"/>
        <w:rPr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shd w:val="clear" w:color="auto" w:fill="FFFFFF"/>
        <w:autoSpaceDE/>
        <w:autoSpaceDN/>
        <w:spacing w:after="200"/>
        <w:ind w:firstLineChars="567" w:firstLine="1361"/>
        <w:jc w:val="both"/>
        <w:rPr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shd w:val="clear" w:color="auto" w:fill="FFFFFF"/>
        <w:autoSpaceDE/>
        <w:autoSpaceDN/>
        <w:spacing w:after="200"/>
        <w:ind w:firstLineChars="567" w:firstLine="1361"/>
        <w:jc w:val="both"/>
        <w:rPr>
          <w:sz w:val="24"/>
          <w:szCs w:val="24"/>
          <w:lang w:eastAsia="ru-RU"/>
        </w:rPr>
      </w:pPr>
    </w:p>
    <w:p w:rsidR="00846BCD" w:rsidRPr="00846BCD" w:rsidRDefault="00846BCD" w:rsidP="00846BCD">
      <w:pPr>
        <w:widowControl/>
        <w:shd w:val="clear" w:color="auto" w:fill="FFFFFF"/>
        <w:autoSpaceDE/>
        <w:autoSpaceDN/>
        <w:spacing w:after="200"/>
        <w:jc w:val="both"/>
        <w:rPr>
          <w:sz w:val="24"/>
          <w:szCs w:val="24"/>
          <w:lang w:eastAsia="ru-RU"/>
        </w:rPr>
      </w:pPr>
    </w:p>
    <w:p w:rsidR="008F5FE5" w:rsidRPr="00846BCD" w:rsidRDefault="008F5FE5" w:rsidP="00846BCD">
      <w:pPr>
        <w:tabs>
          <w:tab w:val="left" w:pos="3000"/>
        </w:tabs>
        <w:sectPr w:rsidR="008F5FE5" w:rsidRPr="00846BC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8F5FE5">
      <w:pPr>
        <w:pStyle w:val="a3"/>
        <w:spacing w:before="4"/>
        <w:ind w:left="0" w:firstLine="0"/>
        <w:rPr>
          <w:sz w:val="17"/>
        </w:rPr>
      </w:pPr>
    </w:p>
    <w:p w:rsidR="008F5FE5" w:rsidRDefault="008F5FE5">
      <w:pPr>
        <w:rPr>
          <w:sz w:val="17"/>
        </w:rPr>
        <w:sectPr w:rsidR="008F5FE5">
          <w:pgSz w:w="11900" w:h="16840"/>
          <w:pgMar w:top="1600" w:right="560" w:bottom="280" w:left="560" w:header="720" w:footer="720" w:gutter="0"/>
          <w:cols w:space="720"/>
        </w:sectPr>
      </w:pPr>
    </w:p>
    <w:p w:rsidR="008F5FE5" w:rsidRDefault="00C55086" w:rsidP="00D1385E">
      <w:pPr>
        <w:pStyle w:val="11"/>
        <w:jc w:val="center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93BCC">
        <w:t>ПОЯСНИТЕЛЬНАЯ</w:t>
      </w:r>
      <w:r w:rsidR="00393BCC">
        <w:rPr>
          <w:spacing w:val="-9"/>
        </w:rPr>
        <w:t xml:space="preserve"> </w:t>
      </w:r>
      <w:r w:rsidR="00393BCC">
        <w:t>ЗАПИСКА</w:t>
      </w:r>
    </w:p>
    <w:p w:rsidR="008F5FE5" w:rsidRDefault="00393BCC" w:rsidP="00D1385E">
      <w:pPr>
        <w:pStyle w:val="a3"/>
        <w:spacing w:before="179"/>
        <w:ind w:right="6" w:firstLine="709"/>
        <w:jc w:val="both"/>
      </w:pPr>
      <w:r>
        <w:t>Рабочая программа по изобразительному искусству для обучающихся 2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8F5FE5" w:rsidRDefault="00393BCC" w:rsidP="00D1385E">
      <w:pPr>
        <w:pStyle w:val="a3"/>
        <w:ind w:right="6" w:firstLine="709"/>
        <w:jc w:val="both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8F5FE5" w:rsidRDefault="00393BCC" w:rsidP="00D1385E">
      <w:pPr>
        <w:pStyle w:val="a3"/>
        <w:ind w:right="6" w:firstLine="709"/>
        <w:jc w:val="both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8F5FE5" w:rsidRDefault="00393BCC" w:rsidP="00D1385E">
      <w:pPr>
        <w:pStyle w:val="a3"/>
        <w:ind w:right="6" w:firstLine="709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8F5FE5" w:rsidRDefault="00393BCC" w:rsidP="00D1385E">
      <w:pPr>
        <w:pStyle w:val="a3"/>
        <w:ind w:right="6" w:firstLine="709"/>
        <w:jc w:val="both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8F5FE5" w:rsidRDefault="00393BCC" w:rsidP="00D1385E">
      <w:pPr>
        <w:pStyle w:val="a3"/>
        <w:ind w:right="6" w:firstLine="709"/>
        <w:jc w:val="both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8F5FE5" w:rsidRDefault="00393BCC" w:rsidP="00D1385E">
      <w:pPr>
        <w:pStyle w:val="a3"/>
        <w:spacing w:before="52"/>
        <w:ind w:right="6" w:firstLine="709"/>
        <w:jc w:val="both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8F5FE5" w:rsidRDefault="00393BCC" w:rsidP="00D1385E">
      <w:pPr>
        <w:pStyle w:val="a3"/>
        <w:ind w:right="6" w:firstLine="709"/>
        <w:jc w:val="both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8F5FE5" w:rsidRDefault="00393BCC" w:rsidP="00D1385E">
      <w:pPr>
        <w:ind w:left="106" w:right="6" w:firstLine="709"/>
        <w:jc w:val="both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8F5FE5" w:rsidRDefault="00393BCC" w:rsidP="00D1385E">
      <w:pPr>
        <w:pStyle w:val="a3"/>
        <w:ind w:right="6" w:firstLine="709"/>
        <w:jc w:val="both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8F5FE5" w:rsidRDefault="00393BCC" w:rsidP="00D1385E">
      <w:pPr>
        <w:pStyle w:val="a3"/>
        <w:ind w:right="6" w:firstLine="709"/>
        <w:jc w:val="both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8F5FE5" w:rsidRDefault="00393BCC" w:rsidP="00D1385E">
      <w:pPr>
        <w:pStyle w:val="11"/>
        <w:spacing w:before="109"/>
        <w:ind w:right="6" w:firstLine="709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8F5FE5" w:rsidRDefault="00393BCC" w:rsidP="00D1385E">
      <w:pPr>
        <w:pStyle w:val="a3"/>
        <w:spacing w:before="119"/>
        <w:ind w:right="6" w:firstLine="709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8F5FE5" w:rsidRDefault="008F5FE5" w:rsidP="00D1385E">
      <w:pPr>
        <w:ind w:right="6" w:firstLine="709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D1385E">
      <w:pPr>
        <w:pStyle w:val="a3"/>
        <w:spacing w:before="62"/>
        <w:ind w:right="6" w:firstLine="709"/>
        <w:jc w:val="both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во</w:t>
      </w:r>
      <w:r>
        <w:rPr>
          <w:spacing w:val="-1"/>
        </w:rPr>
        <w:t xml:space="preserve"> </w:t>
      </w:r>
      <w:r>
        <w:t>2 классе обязательно.</w:t>
      </w:r>
    </w:p>
    <w:p w:rsidR="008F5FE5" w:rsidRDefault="00393BCC" w:rsidP="00D1385E">
      <w:pPr>
        <w:pStyle w:val="a3"/>
        <w:ind w:right="6" w:firstLine="709"/>
        <w:jc w:val="both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A53FD3" w:rsidRDefault="00072FC9" w:rsidP="00D1385E">
      <w:pPr>
        <w:pStyle w:val="a3"/>
        <w:spacing w:before="114"/>
        <w:ind w:right="6" w:firstLine="709"/>
        <w:jc w:val="both"/>
      </w:pPr>
      <w:r>
        <w:t xml:space="preserve">  </w:t>
      </w:r>
      <w:r w:rsidR="00A53FD3">
        <w:t>В соответствии с региональным Учебным планом на</w:t>
      </w:r>
      <w:r w:rsidR="00A53FD3">
        <w:rPr>
          <w:spacing w:val="-3"/>
        </w:rPr>
        <w:t xml:space="preserve"> </w:t>
      </w:r>
      <w:r w:rsidR="00A53FD3">
        <w:t>изучение</w:t>
      </w:r>
      <w:r w:rsidR="00A53FD3">
        <w:rPr>
          <w:spacing w:val="-3"/>
        </w:rPr>
        <w:t xml:space="preserve"> </w:t>
      </w:r>
      <w:r w:rsidR="00A53FD3">
        <w:t>изобразительного</w:t>
      </w:r>
      <w:r w:rsidR="00A53FD3">
        <w:rPr>
          <w:spacing w:val="-3"/>
        </w:rPr>
        <w:t xml:space="preserve"> </w:t>
      </w:r>
      <w:r w:rsidR="00A53FD3">
        <w:t>искусства</w:t>
      </w:r>
      <w:r w:rsidR="00A53FD3">
        <w:rPr>
          <w:spacing w:val="-2"/>
        </w:rPr>
        <w:t xml:space="preserve"> </w:t>
      </w:r>
      <w:r w:rsidR="00A53FD3">
        <w:t>во</w:t>
      </w:r>
      <w:r w:rsidR="00A53FD3">
        <w:rPr>
          <w:spacing w:val="-4"/>
        </w:rPr>
        <w:t xml:space="preserve"> </w:t>
      </w:r>
      <w:r w:rsidR="00A53FD3">
        <w:t>2</w:t>
      </w:r>
      <w:r w:rsidR="00A53FD3">
        <w:rPr>
          <w:spacing w:val="-3"/>
        </w:rPr>
        <w:t xml:space="preserve"> </w:t>
      </w:r>
      <w:r w:rsidR="00A53FD3">
        <w:t>классе</w:t>
      </w:r>
      <w:r w:rsidR="00A53FD3">
        <w:rPr>
          <w:spacing w:val="-3"/>
        </w:rPr>
        <w:t xml:space="preserve"> </w:t>
      </w:r>
      <w:r w:rsidR="00A53FD3">
        <w:t>отводится</w:t>
      </w:r>
      <w:r w:rsidR="00A53FD3">
        <w:rPr>
          <w:spacing w:val="-3"/>
        </w:rPr>
        <w:t xml:space="preserve"> </w:t>
      </w:r>
      <w:r w:rsidR="00A53FD3">
        <w:t>0,5</w:t>
      </w:r>
      <w:r w:rsidR="00A53FD3">
        <w:rPr>
          <w:spacing w:val="-3"/>
        </w:rPr>
        <w:t xml:space="preserve"> </w:t>
      </w:r>
      <w:r w:rsidR="00A53FD3">
        <w:t>часа</w:t>
      </w:r>
      <w:r w:rsidR="00A53FD3">
        <w:rPr>
          <w:spacing w:val="-3"/>
        </w:rPr>
        <w:t xml:space="preserve"> </w:t>
      </w:r>
      <w:r w:rsidR="00A53FD3">
        <w:t>в</w:t>
      </w:r>
      <w:r w:rsidR="00A53FD3">
        <w:rPr>
          <w:spacing w:val="-4"/>
        </w:rPr>
        <w:t xml:space="preserve"> </w:t>
      </w:r>
      <w:r w:rsidR="00A53FD3">
        <w:t>неделю,</w:t>
      </w:r>
      <w:r w:rsidR="00A53FD3">
        <w:rPr>
          <w:spacing w:val="-2"/>
        </w:rPr>
        <w:t xml:space="preserve"> </w:t>
      </w:r>
      <w:r w:rsidR="00A53FD3">
        <w:t>всего</w:t>
      </w:r>
      <w:r w:rsidR="00A53FD3">
        <w:rPr>
          <w:spacing w:val="-3"/>
        </w:rPr>
        <w:t xml:space="preserve"> </w:t>
      </w:r>
      <w:r w:rsidR="00A53FD3">
        <w:t>17</w:t>
      </w:r>
      <w:r w:rsidR="00A53FD3">
        <w:rPr>
          <w:spacing w:val="-3"/>
        </w:rPr>
        <w:t xml:space="preserve"> </w:t>
      </w:r>
      <w:r w:rsidR="00A53FD3">
        <w:t>часов. Для полноценной работы по достижению планируемых результатов курса, смежные темы по 0,5 ч. объединяются в один урок и проводятся в течение первого полугодия.</w:t>
      </w:r>
    </w:p>
    <w:p w:rsidR="00A53FD3" w:rsidRDefault="00A53FD3" w:rsidP="00D1385E">
      <w:pPr>
        <w:pStyle w:val="a3"/>
        <w:spacing w:before="114"/>
        <w:ind w:right="6" w:firstLine="709"/>
        <w:jc w:val="both"/>
      </w:pPr>
    </w:p>
    <w:p w:rsidR="00A53FD3" w:rsidRDefault="00A53FD3">
      <w:pPr>
        <w:sectPr w:rsidR="00A53FD3">
          <w:pgSz w:w="11900" w:h="16840"/>
          <w:pgMar w:top="500" w:right="560" w:bottom="280" w:left="560" w:header="720" w:footer="720" w:gutter="0"/>
          <w:cols w:space="720"/>
        </w:sectPr>
      </w:pPr>
    </w:p>
    <w:p w:rsidR="008F5FE5" w:rsidRDefault="00C55086" w:rsidP="00D1385E">
      <w:pPr>
        <w:pStyle w:val="11"/>
        <w:jc w:val="center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93BCC">
        <w:t>СОДЕРЖАНИЕ</w:t>
      </w:r>
      <w:r w:rsidR="00393BCC">
        <w:rPr>
          <w:spacing w:val="-8"/>
        </w:rPr>
        <w:t xml:space="preserve"> </w:t>
      </w:r>
      <w:r w:rsidR="00393BCC">
        <w:t>УЧЕБНОГО</w:t>
      </w:r>
      <w:r w:rsidR="00393BCC">
        <w:rPr>
          <w:spacing w:val="-8"/>
        </w:rPr>
        <w:t xml:space="preserve"> </w:t>
      </w:r>
      <w:r w:rsidR="00393BCC">
        <w:t>ПРЕДМЕТА</w:t>
      </w:r>
    </w:p>
    <w:p w:rsidR="008F5FE5" w:rsidRDefault="00393BCC" w:rsidP="00D1385E">
      <w:pPr>
        <w:spacing w:before="179"/>
        <w:ind w:left="286" w:right="6" w:firstLine="709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Ритм линий. Выразительность линии. Художественные материалы для линейного рисунка и их</w:t>
      </w:r>
      <w:r>
        <w:rPr>
          <w:spacing w:val="-58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Развитие навыков</w:t>
      </w:r>
      <w:r>
        <w:rPr>
          <w:spacing w:val="-1"/>
        </w:rPr>
        <w:t xml:space="preserve"> </w:t>
      </w:r>
      <w:r>
        <w:t>линейного рисунка.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Пастель и мелки — особенности и выразительные свойства графических материалов, приёмы</w:t>
      </w:r>
      <w:r>
        <w:rPr>
          <w:spacing w:val="-58"/>
        </w:rPr>
        <w:t xml:space="preserve"> </w:t>
      </w:r>
      <w:r>
        <w:t>работы.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Ритм пятен: освоение основ композиции. Расположение пятна на плоскости листа: сгущение,</w:t>
      </w:r>
      <w:r>
        <w:rPr>
          <w:spacing w:val="-58"/>
        </w:rPr>
        <w:t xml:space="preserve"> </w:t>
      </w:r>
      <w:r>
        <w:t>разброс,</w:t>
      </w:r>
      <w:r>
        <w:rPr>
          <w:spacing w:val="-1"/>
        </w:rPr>
        <w:t xml:space="preserve"> </w:t>
      </w:r>
      <w:r>
        <w:t>доминанта, равновесие,</w:t>
      </w:r>
      <w:r>
        <w:rPr>
          <w:spacing w:val="-1"/>
        </w:rPr>
        <w:t xml:space="preserve"> </w:t>
      </w:r>
      <w:r>
        <w:t>спокойствие и движение.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Пропорции — соотношение частей и целого. Развитие аналитических навыков видения пропорций.</w:t>
      </w:r>
      <w:r>
        <w:rPr>
          <w:spacing w:val="-58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свойства пропорций (на</w:t>
      </w:r>
      <w:r>
        <w:rPr>
          <w:spacing w:val="-1"/>
        </w:rPr>
        <w:t xml:space="preserve"> </w:t>
      </w:r>
      <w:r>
        <w:t>основе рисунков</w:t>
      </w:r>
      <w:r>
        <w:rPr>
          <w:spacing w:val="-1"/>
        </w:rPr>
        <w:t xml:space="preserve"> </w:t>
      </w:r>
      <w:r>
        <w:t>птиц).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Рисунок с натуры простого предмета. Расположение предмета на листе бумаги. Определение формы</w:t>
      </w:r>
      <w:r>
        <w:rPr>
          <w:spacing w:val="-57"/>
        </w:rPr>
        <w:t xml:space="preserve"> </w:t>
      </w:r>
      <w:r>
        <w:t>предмета.</w:t>
      </w:r>
      <w:r>
        <w:rPr>
          <w:spacing w:val="-3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предмета.</w:t>
      </w:r>
      <w:r>
        <w:rPr>
          <w:spacing w:val="-2"/>
        </w:rPr>
        <w:t xml:space="preserve"> </w:t>
      </w:r>
      <w:r>
        <w:t>Светлые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тёмные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тень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предметом.</w:t>
      </w:r>
    </w:p>
    <w:p w:rsidR="008F5FE5" w:rsidRDefault="00393BCC" w:rsidP="00D1385E">
      <w:pPr>
        <w:pStyle w:val="a3"/>
        <w:spacing w:line="275" w:lineRule="exact"/>
        <w:ind w:right="6" w:firstLine="709"/>
        <w:jc w:val="both"/>
      </w:pPr>
      <w:r>
        <w:t>Штриховка.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внимательно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натурного</w:t>
      </w:r>
      <w:r>
        <w:rPr>
          <w:spacing w:val="-4"/>
        </w:rPr>
        <w:t xml:space="preserve"> </w:t>
      </w:r>
      <w:r>
        <w:t>предмета.</w:t>
      </w:r>
    </w:p>
    <w:p w:rsidR="008F5FE5" w:rsidRDefault="00393BCC" w:rsidP="00D1385E">
      <w:pPr>
        <w:pStyle w:val="a3"/>
        <w:spacing w:before="55" w:line="292" w:lineRule="auto"/>
        <w:ind w:right="6" w:firstLine="709"/>
        <w:jc w:val="both"/>
      </w:pPr>
      <w:r>
        <w:t>Графический рисунок животного с активным выражением его характера. Аналитическое</w:t>
      </w:r>
      <w:r>
        <w:rPr>
          <w:spacing w:val="-58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анималистического</w:t>
      </w:r>
      <w:r>
        <w:rPr>
          <w:spacing w:val="-1"/>
        </w:rPr>
        <w:t xml:space="preserve"> </w:t>
      </w:r>
      <w:r>
        <w:t>жанра.</w:t>
      </w:r>
    </w:p>
    <w:p w:rsidR="008F5FE5" w:rsidRDefault="00393BCC" w:rsidP="00D1385E">
      <w:pPr>
        <w:pStyle w:val="11"/>
        <w:spacing w:before="119"/>
        <w:ind w:left="286" w:right="6" w:firstLine="709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Цвета основные и составные. Развитие навыков смешивания красок и получения нового цвета.</w:t>
      </w:r>
      <w:r>
        <w:rPr>
          <w:spacing w:val="-58"/>
        </w:rPr>
        <w:t xml:space="preserve"> </w:t>
      </w:r>
      <w:r>
        <w:t>Приёмы работы гуашью. Разный характер мазков и движений кистью. Пастозное, плотное и</w:t>
      </w:r>
      <w:r>
        <w:rPr>
          <w:spacing w:val="1"/>
        </w:rPr>
        <w:t xml:space="preserve"> </w:t>
      </w:r>
      <w:r>
        <w:t>прозрачное</w:t>
      </w:r>
      <w:r>
        <w:rPr>
          <w:spacing w:val="-1"/>
        </w:rPr>
        <w:t xml:space="preserve"> </w:t>
      </w:r>
      <w:r>
        <w:t>нанесение краски.</w:t>
      </w:r>
    </w:p>
    <w:p w:rsidR="008F5FE5" w:rsidRDefault="00393BCC" w:rsidP="00D1385E">
      <w:pPr>
        <w:pStyle w:val="a3"/>
        <w:spacing w:line="292" w:lineRule="auto"/>
        <w:ind w:left="286" w:right="6" w:firstLine="709"/>
        <w:jc w:val="both"/>
      </w:pPr>
      <w:r>
        <w:t>Акварель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Акварельные</w:t>
      </w:r>
      <w:r>
        <w:rPr>
          <w:spacing w:val="-4"/>
        </w:rPr>
        <w:t xml:space="preserve"> </w:t>
      </w:r>
      <w:r>
        <w:t>кисти.</w:t>
      </w:r>
      <w:r>
        <w:rPr>
          <w:spacing w:val="-4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акварелью.</w:t>
      </w:r>
      <w:r>
        <w:rPr>
          <w:spacing w:val="-57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тёплый и</w:t>
      </w:r>
      <w:r>
        <w:rPr>
          <w:spacing w:val="-1"/>
        </w:rPr>
        <w:t xml:space="preserve"> </w:t>
      </w:r>
      <w:r>
        <w:t>холодный — цветовой</w:t>
      </w:r>
      <w:r>
        <w:rPr>
          <w:spacing w:val="-1"/>
        </w:rPr>
        <w:t xml:space="preserve"> </w:t>
      </w:r>
      <w:r>
        <w:t>контраст.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Цвет тёмный и светлый (тональные отношения). Затемнение цвета с помощью тёмной краски и</w:t>
      </w:r>
      <w:r>
        <w:rPr>
          <w:spacing w:val="-58"/>
        </w:rPr>
        <w:t xml:space="preserve"> </w:t>
      </w:r>
      <w:r>
        <w:t>осветление</w:t>
      </w:r>
      <w:r>
        <w:rPr>
          <w:spacing w:val="-2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Эмоциональная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3"/>
        </w:rPr>
        <w:t xml:space="preserve"> </w:t>
      </w:r>
      <w:r>
        <w:t>цветовых</w:t>
      </w:r>
      <w:r>
        <w:rPr>
          <w:spacing w:val="-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отношений.</w:t>
      </w:r>
    </w:p>
    <w:p w:rsidR="008F5FE5" w:rsidRDefault="00393BCC" w:rsidP="00D1385E">
      <w:pPr>
        <w:pStyle w:val="a3"/>
        <w:spacing w:line="275" w:lineRule="exact"/>
        <w:ind w:left="286" w:right="6" w:firstLine="709"/>
        <w:jc w:val="both"/>
      </w:pPr>
      <w:r>
        <w:t>Цвет</w:t>
      </w:r>
      <w:r>
        <w:rPr>
          <w:spacing w:val="-4"/>
        </w:rPr>
        <w:t xml:space="preserve"> </w:t>
      </w:r>
      <w:r>
        <w:t>открытый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звонкий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приглушённый,</w:t>
      </w:r>
      <w:r>
        <w:rPr>
          <w:spacing w:val="-3"/>
        </w:rPr>
        <w:t xml:space="preserve"> </w:t>
      </w:r>
      <w:r>
        <w:t>тихий.</w:t>
      </w:r>
      <w:r>
        <w:rPr>
          <w:spacing w:val="-3"/>
        </w:rPr>
        <w:t xml:space="preserve"> </w:t>
      </w:r>
      <w:r>
        <w:t>Эмоциональная</w:t>
      </w:r>
      <w:r>
        <w:rPr>
          <w:spacing w:val="-4"/>
        </w:rPr>
        <w:t xml:space="preserve"> </w:t>
      </w:r>
      <w:r>
        <w:t>выразительность</w:t>
      </w:r>
      <w:r>
        <w:rPr>
          <w:spacing w:val="-4"/>
        </w:rPr>
        <w:t xml:space="preserve"> </w:t>
      </w:r>
      <w:r>
        <w:t>цвета.</w:t>
      </w:r>
    </w:p>
    <w:p w:rsidR="008F5FE5" w:rsidRDefault="00393BCC" w:rsidP="00D1385E">
      <w:pPr>
        <w:pStyle w:val="a3"/>
        <w:spacing w:before="57" w:line="292" w:lineRule="auto"/>
        <w:ind w:right="6" w:firstLine="709"/>
        <w:jc w:val="both"/>
      </w:pPr>
      <w:r>
        <w:t>Изображение природы (моря) в разных контрастных состояниях погоды и соответствующих</w:t>
      </w:r>
      <w:r>
        <w:rPr>
          <w:spacing w:val="1"/>
        </w:rPr>
        <w:t xml:space="preserve"> </w:t>
      </w:r>
      <w:r>
        <w:t>цветовых состояниях (туман, нежное утро, гроза, буря, ветер — по выбору учителя). Произведения И.</w:t>
      </w:r>
      <w:r>
        <w:rPr>
          <w:spacing w:val="-58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Айвазовского.</w:t>
      </w:r>
    </w:p>
    <w:p w:rsidR="008F5FE5" w:rsidRDefault="00393BCC" w:rsidP="00D1385E">
      <w:pPr>
        <w:pStyle w:val="a3"/>
        <w:spacing w:line="274" w:lineRule="exact"/>
        <w:ind w:left="286" w:right="6" w:firstLine="709"/>
        <w:jc w:val="both"/>
      </w:pPr>
      <w:r>
        <w:t>Изображение</w:t>
      </w:r>
      <w:r>
        <w:rPr>
          <w:spacing w:val="-4"/>
        </w:rPr>
        <w:t xml:space="preserve"> </w:t>
      </w:r>
      <w:r>
        <w:t>сказочного</w:t>
      </w:r>
      <w:r>
        <w:rPr>
          <w:spacing w:val="-3"/>
        </w:rPr>
        <w:t xml:space="preserve"> </w:t>
      </w:r>
      <w:r>
        <w:t>персонажа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4"/>
        </w:rPr>
        <w:t xml:space="preserve"> </w:t>
      </w:r>
      <w:r>
        <w:t>характером</w:t>
      </w:r>
      <w:r>
        <w:rPr>
          <w:spacing w:val="-3"/>
        </w:rPr>
        <w:t xml:space="preserve"> </w:t>
      </w:r>
      <w:r>
        <w:t>(образ</w:t>
      </w:r>
      <w:r>
        <w:rPr>
          <w:spacing w:val="-4"/>
        </w:rPr>
        <w:t xml:space="preserve"> </w:t>
      </w:r>
      <w:r>
        <w:t>мужской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женский).</w:t>
      </w:r>
    </w:p>
    <w:p w:rsidR="008F5FE5" w:rsidRDefault="00393BCC" w:rsidP="00D1385E">
      <w:pPr>
        <w:pStyle w:val="11"/>
        <w:spacing w:before="180"/>
        <w:ind w:left="286" w:right="6" w:firstLine="709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8F5FE5" w:rsidRDefault="00393BCC" w:rsidP="00D1385E">
      <w:pPr>
        <w:pStyle w:val="a3"/>
        <w:spacing w:before="61" w:line="292" w:lineRule="auto"/>
        <w:ind w:right="6" w:firstLine="709"/>
        <w:jc w:val="both"/>
      </w:pPr>
      <w:r>
        <w:t>Лепка из пластилины или глины игрушки — сказочного животного по мотивам выбранного</w:t>
      </w:r>
      <w:r>
        <w:rPr>
          <w:spacing w:val="1"/>
        </w:rPr>
        <w:t xml:space="preserve"> </w:t>
      </w:r>
      <w:r>
        <w:t>художественного народного промысла (филимоновская игрушка, дымковский петух, каргопольский</w:t>
      </w:r>
      <w:r>
        <w:rPr>
          <w:spacing w:val="-58"/>
        </w:rPr>
        <w:t xml:space="preserve"> </w:t>
      </w:r>
      <w:r>
        <w:t>Полкан и другие по выбору учителя с учётом местных промыслов). Способ лепки в соответствии с</w:t>
      </w:r>
      <w:r>
        <w:rPr>
          <w:spacing w:val="1"/>
        </w:rPr>
        <w:t xml:space="preserve"> </w:t>
      </w:r>
      <w:r>
        <w:t>традициями</w:t>
      </w:r>
      <w:r>
        <w:rPr>
          <w:spacing w:val="-1"/>
        </w:rPr>
        <w:t xml:space="preserve"> </w:t>
      </w:r>
      <w:r>
        <w:t>промысла.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Лепка животных (кошка, собака, медвежонок и др.) с передачей характерной пластики движения.</w:t>
      </w:r>
      <w:r>
        <w:rPr>
          <w:spacing w:val="-58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цельности</w:t>
      </w:r>
      <w:r>
        <w:rPr>
          <w:spacing w:val="-1"/>
        </w:rPr>
        <w:t xml:space="preserve"> </w:t>
      </w:r>
      <w:r>
        <w:t>формы, её</w:t>
      </w:r>
      <w:r>
        <w:rPr>
          <w:spacing w:val="-1"/>
        </w:rPr>
        <w:t xml:space="preserve"> </w:t>
      </w:r>
      <w:r>
        <w:t>преобразование и</w:t>
      </w:r>
      <w:r>
        <w:rPr>
          <w:spacing w:val="-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деталей.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Изображение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скульптуре:</w:t>
      </w:r>
      <w:r>
        <w:rPr>
          <w:spacing w:val="-4"/>
        </w:rPr>
        <w:t xml:space="preserve"> </w:t>
      </w:r>
      <w:r>
        <w:t>лепка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пластилина</w:t>
      </w:r>
      <w:r>
        <w:rPr>
          <w:spacing w:val="-3"/>
        </w:rPr>
        <w:t xml:space="preserve"> </w:t>
      </w:r>
      <w:r>
        <w:t>тяжёлой,</w:t>
      </w:r>
      <w:r>
        <w:rPr>
          <w:spacing w:val="-4"/>
        </w:rPr>
        <w:t xml:space="preserve"> </w:t>
      </w:r>
      <w:r>
        <w:t>неповоротливой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лёгкой,</w:t>
      </w:r>
      <w:r>
        <w:rPr>
          <w:spacing w:val="-1"/>
        </w:rPr>
        <w:t xml:space="preserve"> </w:t>
      </w:r>
      <w:r>
        <w:t>стремительной формы.</w:t>
      </w:r>
    </w:p>
    <w:p w:rsidR="008F5FE5" w:rsidRDefault="00393BCC" w:rsidP="00D1385E">
      <w:pPr>
        <w:pStyle w:val="11"/>
        <w:spacing w:before="115"/>
        <w:ind w:left="286" w:right="6" w:firstLine="709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Наблюдение узоров в природе (на основе фотографий в условиях урока): снежинки, паутинки, роса</w:t>
      </w:r>
      <w:r>
        <w:rPr>
          <w:spacing w:val="-57"/>
        </w:rPr>
        <w:t xml:space="preserve"> </w:t>
      </w:r>
      <w:r>
        <w:t>на листьях и др. Ассоциативное сопоставление с орнаментами в предметах декоративно-прикладного</w:t>
      </w:r>
      <w:r>
        <w:rPr>
          <w:spacing w:val="-57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(кружево, вышивка, ювелирные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 др.).</w:t>
      </w:r>
    </w:p>
    <w:p w:rsidR="008F5FE5" w:rsidRDefault="00393BCC" w:rsidP="00D1385E">
      <w:pPr>
        <w:pStyle w:val="a3"/>
        <w:spacing w:line="292" w:lineRule="auto"/>
        <w:ind w:left="286" w:right="6" w:firstLine="709"/>
        <w:jc w:val="both"/>
      </w:pPr>
      <w:r>
        <w:t>Рисунок геометрического орнамента кружева или вышивки.</w:t>
      </w:r>
      <w:r>
        <w:rPr>
          <w:spacing w:val="1"/>
        </w:rPr>
        <w:t xml:space="preserve"> </w:t>
      </w:r>
      <w:r>
        <w:t>Декоративная композиция. Ритм пятен в декоративной аппликации.</w:t>
      </w:r>
      <w:r>
        <w:rPr>
          <w:spacing w:val="-58"/>
        </w:rPr>
        <w:t xml:space="preserve"> </w:t>
      </w:r>
      <w:r>
        <w:t>Поделки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подручных</w:t>
      </w:r>
      <w:r>
        <w:rPr>
          <w:spacing w:val="-1"/>
        </w:rPr>
        <w:t xml:space="preserve"> </w:t>
      </w:r>
      <w:r>
        <w:t>нехудожественных</w:t>
      </w:r>
      <w:r>
        <w:rPr>
          <w:spacing w:val="-1"/>
        </w:rPr>
        <w:t xml:space="preserve"> </w:t>
      </w:r>
      <w:r>
        <w:t>материалов.</w:t>
      </w:r>
    </w:p>
    <w:p w:rsidR="008F5FE5" w:rsidRDefault="008F5FE5" w:rsidP="00D1385E">
      <w:pPr>
        <w:spacing w:line="292" w:lineRule="auto"/>
        <w:ind w:right="6" w:firstLine="709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D1385E">
      <w:pPr>
        <w:pStyle w:val="a3"/>
        <w:spacing w:before="66" w:line="292" w:lineRule="auto"/>
        <w:ind w:right="6" w:firstLine="709"/>
        <w:jc w:val="both"/>
      </w:pPr>
      <w:r>
        <w:lastRenderedPageBreak/>
        <w:t>Декоративные изображения животных в игрушках народных промыслов; филимоновские,</w:t>
      </w:r>
      <w:r>
        <w:rPr>
          <w:spacing w:val="1"/>
        </w:rPr>
        <w:t xml:space="preserve"> </w:t>
      </w:r>
      <w:r>
        <w:t>дымковские, каргопольские игрушки (и другие по выбору учителя с учётом местных художественных</w:t>
      </w:r>
      <w:r>
        <w:rPr>
          <w:spacing w:val="-58"/>
        </w:rPr>
        <w:t xml:space="preserve"> </w:t>
      </w:r>
      <w:r>
        <w:t>промыслов).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Декор одежды человека. Разнообразие украшений. Традиционные народные женские и мужские</w:t>
      </w:r>
      <w:r>
        <w:rPr>
          <w:spacing w:val="-58"/>
        </w:rPr>
        <w:t xml:space="preserve"> </w:t>
      </w:r>
      <w:r>
        <w:t>украшения.</w:t>
      </w:r>
      <w:r>
        <w:rPr>
          <w:spacing w:val="-1"/>
        </w:rPr>
        <w:t xml:space="preserve"> </w:t>
      </w:r>
      <w:r>
        <w:t>Назначение украшений и</w:t>
      </w:r>
      <w:r>
        <w:rPr>
          <w:spacing w:val="-1"/>
        </w:rPr>
        <w:t xml:space="preserve"> </w:t>
      </w:r>
      <w:r>
        <w:t>их 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людей.</w:t>
      </w:r>
    </w:p>
    <w:p w:rsidR="008F5FE5" w:rsidRDefault="00393BCC" w:rsidP="00D1385E">
      <w:pPr>
        <w:pStyle w:val="11"/>
        <w:spacing w:before="117"/>
        <w:ind w:left="286" w:right="6" w:firstLine="709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Конструирование из бумаги. Приёмы работы с полосой бумаги, разные варианты складывания,</w:t>
      </w:r>
      <w:r>
        <w:rPr>
          <w:spacing w:val="-57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надрезания.</w:t>
      </w:r>
      <w:r>
        <w:rPr>
          <w:spacing w:val="-1"/>
        </w:rPr>
        <w:t xml:space="preserve"> </w:t>
      </w:r>
      <w:r>
        <w:t>Макетирование</w:t>
      </w:r>
      <w:r>
        <w:rPr>
          <w:spacing w:val="-1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площадки.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Построение игрового сказочного города из бумаги (на основе сворачивания геометрических тел —</w:t>
      </w:r>
      <w:r>
        <w:rPr>
          <w:spacing w:val="-57"/>
        </w:rPr>
        <w:t xml:space="preserve"> </w:t>
      </w:r>
      <w:r>
        <w:t>параллелепипедов разной высоты, цилиндров с прорезями и наклейками); завивание, скручивание и</w:t>
      </w:r>
      <w:r>
        <w:rPr>
          <w:spacing w:val="1"/>
        </w:rPr>
        <w:t xml:space="preserve"> </w:t>
      </w:r>
      <w:r>
        <w:t>складывание</w:t>
      </w:r>
      <w:r>
        <w:rPr>
          <w:spacing w:val="-1"/>
        </w:rPr>
        <w:t xml:space="preserve"> </w:t>
      </w:r>
      <w:r>
        <w:t>полоски бумаги (например, гармошкой).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Образ здания. Памятники отечественной или западноевропейской архитектуры с ярко выраженным</w:t>
      </w:r>
      <w:r>
        <w:rPr>
          <w:spacing w:val="-58"/>
        </w:rPr>
        <w:t xml:space="preserve"> </w:t>
      </w:r>
      <w:r>
        <w:t>характером здания. Рисунок дома для доброго или злого сказочного персонажа (иллюстрация сказки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 учителя).</w:t>
      </w:r>
    </w:p>
    <w:p w:rsidR="008F5FE5" w:rsidRDefault="00393BCC" w:rsidP="00D1385E">
      <w:pPr>
        <w:pStyle w:val="11"/>
        <w:spacing w:before="115"/>
        <w:ind w:left="286" w:right="6" w:firstLine="709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Художественное наблюдение природы и красивых природных деталей, анализ их конструкции и</w:t>
      </w:r>
      <w:r>
        <w:rPr>
          <w:spacing w:val="-58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воздействия.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рукотворными произведениями.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Восприятие орнаментальных произведений прикладного искусства (кружево, шитьё, резьба и</w:t>
      </w:r>
      <w:r>
        <w:rPr>
          <w:spacing w:val="-58"/>
        </w:rPr>
        <w:t xml:space="preserve"> </w:t>
      </w:r>
      <w:r>
        <w:t>роспись</w:t>
      </w:r>
      <w:r>
        <w:rPr>
          <w:spacing w:val="-2"/>
        </w:rPr>
        <w:t xml:space="preserve"> </w:t>
      </w:r>
      <w:r>
        <w:t>и др.).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Восприятие произведений живописи с активным выражением цветового состояния в природе.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И. И.</w:t>
      </w:r>
      <w:r>
        <w:rPr>
          <w:spacing w:val="-1"/>
        </w:rPr>
        <w:t xml:space="preserve"> </w:t>
      </w:r>
      <w:r>
        <w:t>Левитана, А. И.</w:t>
      </w:r>
      <w:r>
        <w:rPr>
          <w:spacing w:val="-1"/>
        </w:rPr>
        <w:t xml:space="preserve"> </w:t>
      </w:r>
      <w:r>
        <w:t>Куинджи, Н. П.</w:t>
      </w:r>
      <w:r>
        <w:rPr>
          <w:spacing w:val="-1"/>
        </w:rPr>
        <w:t xml:space="preserve"> </w:t>
      </w:r>
      <w:r>
        <w:t>Крымова.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Восприятие произведений анималистического жанра в графике (произведения В. В. Ватагина, Е. И.</w:t>
      </w:r>
      <w:r>
        <w:rPr>
          <w:spacing w:val="1"/>
        </w:rPr>
        <w:t xml:space="preserve"> </w:t>
      </w:r>
      <w:r>
        <w:t>Чарушина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скульптуре</w:t>
      </w:r>
      <w:r>
        <w:rPr>
          <w:spacing w:val="-3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Ватагина).</w:t>
      </w:r>
      <w:r>
        <w:rPr>
          <w:spacing w:val="-2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пропорций, характера движения, пластики.</w:t>
      </w:r>
    </w:p>
    <w:p w:rsidR="008F5FE5" w:rsidRDefault="00393BCC" w:rsidP="00D1385E">
      <w:pPr>
        <w:pStyle w:val="11"/>
        <w:spacing w:before="114"/>
        <w:ind w:left="286" w:right="6" w:firstLine="709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8F5FE5" w:rsidRDefault="00393BCC" w:rsidP="00D1385E">
      <w:pPr>
        <w:pStyle w:val="a3"/>
        <w:spacing w:before="60" w:line="292" w:lineRule="auto"/>
        <w:ind w:right="6" w:firstLine="709"/>
        <w:jc w:val="both"/>
      </w:pPr>
      <w:r>
        <w:t>Компьютерные средства изображения. Виды линий (в программе Paint или другом графическом</w:t>
      </w:r>
      <w:r>
        <w:rPr>
          <w:spacing w:val="-58"/>
        </w:rPr>
        <w:t xml:space="preserve"> </w:t>
      </w:r>
      <w:r>
        <w:t>редакторе).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Компьютерные средства изображения. Работа с геометрическими фигурами. Трансформация и</w:t>
      </w:r>
      <w:r>
        <w:rPr>
          <w:spacing w:val="-58"/>
        </w:rPr>
        <w:t xml:space="preserve"> </w:t>
      </w:r>
      <w:r>
        <w:t>копирование</w:t>
      </w:r>
      <w:r>
        <w:rPr>
          <w:spacing w:val="-1"/>
        </w:rPr>
        <w:t xml:space="preserve"> </w:t>
      </w:r>
      <w:r>
        <w:t>геометрических фигур в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Paint.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Освоение инструментов традиционного рисования (карандаш, кисточка, ластик, заливка и др.) в</w:t>
      </w:r>
      <w:r>
        <w:rPr>
          <w:spacing w:val="-58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Paint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простых</w:t>
      </w:r>
      <w:r>
        <w:rPr>
          <w:spacing w:val="-1"/>
        </w:rPr>
        <w:t xml:space="preserve"> </w:t>
      </w:r>
      <w:r>
        <w:t>сюжетов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Освоение инструментов традиционного рисования в программе Paint на основе темы «Тёплый и</w:t>
      </w:r>
      <w:r>
        <w:rPr>
          <w:spacing w:val="-57"/>
        </w:rPr>
        <w:t xml:space="preserve"> </w:t>
      </w:r>
      <w:r>
        <w:t>холодный</w:t>
      </w:r>
      <w:r>
        <w:rPr>
          <w:spacing w:val="-1"/>
        </w:rPr>
        <w:t xml:space="preserve"> </w:t>
      </w:r>
      <w:r>
        <w:t>цвета»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«Горящий</w:t>
      </w:r>
      <w:r>
        <w:rPr>
          <w:spacing w:val="-1"/>
        </w:rPr>
        <w:t xml:space="preserve"> </w:t>
      </w:r>
      <w:r>
        <w:t>костёр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синей</w:t>
      </w:r>
      <w:r>
        <w:rPr>
          <w:spacing w:val="-1"/>
        </w:rPr>
        <w:t xml:space="preserve"> </w:t>
      </w:r>
      <w:r>
        <w:t>ночи»,</w:t>
      </w:r>
      <w:r>
        <w:rPr>
          <w:spacing w:val="-1"/>
        </w:rPr>
        <w:t xml:space="preserve"> </w:t>
      </w:r>
      <w:r>
        <w:t>«Перо</w:t>
      </w:r>
      <w:r>
        <w:rPr>
          <w:spacing w:val="-1"/>
        </w:rPr>
        <w:t xml:space="preserve"> </w:t>
      </w:r>
      <w:r>
        <w:t>жар-птицы»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8F5FE5" w:rsidRDefault="00393BCC" w:rsidP="00D1385E">
      <w:pPr>
        <w:pStyle w:val="a3"/>
        <w:spacing w:line="292" w:lineRule="auto"/>
        <w:ind w:right="6" w:firstLine="709"/>
        <w:jc w:val="both"/>
      </w:pPr>
      <w:r>
        <w:t>Художественная фотография. Расположение объекта в кадре. Масштаб. Доминанта. Обсуждение в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ученических</w:t>
      </w:r>
      <w:r>
        <w:rPr>
          <w:spacing w:val="-1"/>
        </w:rPr>
        <w:t xml:space="preserve"> </w:t>
      </w:r>
      <w:r>
        <w:t>фотографий, соответствующих</w:t>
      </w:r>
      <w:r>
        <w:rPr>
          <w:spacing w:val="-1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теме.</w:t>
      </w:r>
    </w:p>
    <w:p w:rsidR="008F5FE5" w:rsidRDefault="008F5FE5">
      <w:pPr>
        <w:spacing w:line="292" w:lineRule="auto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C55086" w:rsidP="00741EBB">
      <w:pPr>
        <w:pStyle w:val="11"/>
        <w:jc w:val="center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93BCC">
        <w:t>ПЛАНИРУЕМЫЕ</w:t>
      </w:r>
      <w:r w:rsidR="00393BCC">
        <w:rPr>
          <w:spacing w:val="-11"/>
        </w:rPr>
        <w:t xml:space="preserve"> </w:t>
      </w:r>
      <w:r w:rsidR="00393BCC">
        <w:t>ОБРАЗОВАТЕЛЬНЫЕ</w:t>
      </w:r>
      <w:r w:rsidR="00393BCC">
        <w:rPr>
          <w:spacing w:val="-11"/>
        </w:rPr>
        <w:t xml:space="preserve"> </w:t>
      </w:r>
      <w:r w:rsidR="00393BCC">
        <w:t>РЕЗУЛЬТАТЫ</w:t>
      </w:r>
    </w:p>
    <w:p w:rsidR="008F5FE5" w:rsidRDefault="00393BCC" w:rsidP="00741EBB">
      <w:pPr>
        <w:spacing w:before="179"/>
        <w:ind w:left="106" w:firstLine="72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F5FE5" w:rsidRDefault="00393BCC" w:rsidP="00741EBB">
      <w:pPr>
        <w:pStyle w:val="a3"/>
        <w:spacing w:before="156" w:line="292" w:lineRule="auto"/>
        <w:ind w:firstLine="720"/>
        <w:jc w:val="both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8F5FE5" w:rsidRDefault="00393BCC" w:rsidP="00741EBB">
      <w:pPr>
        <w:pStyle w:val="a3"/>
        <w:spacing w:line="292" w:lineRule="auto"/>
        <w:ind w:left="286" w:firstLine="720"/>
        <w:jc w:val="both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8F5FE5" w:rsidRDefault="00393BCC" w:rsidP="00741EBB">
      <w:pPr>
        <w:pStyle w:val="a3"/>
        <w:spacing w:before="57" w:line="292" w:lineRule="auto"/>
        <w:ind w:firstLine="720"/>
        <w:jc w:val="both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8F5FE5" w:rsidRDefault="00393BCC" w:rsidP="00741EBB">
      <w:pPr>
        <w:pStyle w:val="a3"/>
        <w:spacing w:before="118" w:line="292" w:lineRule="auto"/>
        <w:ind w:firstLine="720"/>
        <w:jc w:val="both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8F5FE5" w:rsidRDefault="008F5FE5" w:rsidP="00741EBB">
      <w:pPr>
        <w:spacing w:line="292" w:lineRule="auto"/>
        <w:ind w:firstLine="720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741EBB">
      <w:pPr>
        <w:pStyle w:val="a3"/>
        <w:spacing w:before="66" w:line="292" w:lineRule="auto"/>
        <w:ind w:firstLine="720"/>
        <w:jc w:val="both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8F5FE5" w:rsidRDefault="00393BCC" w:rsidP="00741EBB">
      <w:pPr>
        <w:pStyle w:val="11"/>
        <w:spacing w:before="188"/>
        <w:ind w:firstLine="72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F5FE5" w:rsidRDefault="00393BCC" w:rsidP="00741EBB">
      <w:pPr>
        <w:pStyle w:val="a4"/>
        <w:numPr>
          <w:ilvl w:val="0"/>
          <w:numId w:val="1"/>
        </w:numPr>
        <w:tabs>
          <w:tab w:val="left" w:pos="586"/>
        </w:tabs>
        <w:spacing w:before="156"/>
        <w:ind w:firstLine="720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F5FE5" w:rsidRDefault="00393BCC" w:rsidP="00741EBB">
      <w:pPr>
        <w:pStyle w:val="a3"/>
        <w:spacing w:before="60"/>
        <w:ind w:left="286" w:firstLine="720"/>
        <w:jc w:val="both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8F5FE5" w:rsidRDefault="00393BCC" w:rsidP="00741EBB">
      <w:pPr>
        <w:pStyle w:val="a3"/>
        <w:spacing w:before="61"/>
        <w:ind w:left="286" w:firstLine="72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8F5FE5" w:rsidRDefault="00393BCC" w:rsidP="00741EBB">
      <w:pPr>
        <w:pStyle w:val="a3"/>
        <w:spacing w:before="60" w:line="292" w:lineRule="auto"/>
        <w:ind w:left="286" w:firstLine="720"/>
        <w:jc w:val="both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8F5FE5" w:rsidRDefault="00393BCC" w:rsidP="00741EBB">
      <w:pPr>
        <w:pStyle w:val="a3"/>
        <w:spacing w:line="292" w:lineRule="auto"/>
        <w:ind w:left="286" w:firstLine="720"/>
        <w:jc w:val="both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8F5FE5" w:rsidRDefault="00393BCC" w:rsidP="00741EBB">
      <w:pPr>
        <w:pStyle w:val="a3"/>
        <w:spacing w:before="56" w:line="292" w:lineRule="auto"/>
        <w:ind w:left="286" w:firstLine="720"/>
        <w:jc w:val="both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8F5FE5" w:rsidRDefault="00393BCC" w:rsidP="00741EBB">
      <w:pPr>
        <w:pStyle w:val="a3"/>
        <w:spacing w:line="275" w:lineRule="exact"/>
        <w:ind w:firstLine="720"/>
        <w:jc w:val="both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8F5FE5" w:rsidRDefault="00393BCC" w:rsidP="00741EBB">
      <w:pPr>
        <w:spacing w:before="180"/>
        <w:ind w:left="286" w:firstLine="72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8F5FE5" w:rsidRDefault="00393BCC" w:rsidP="00741EBB">
      <w:pPr>
        <w:spacing w:before="170"/>
        <w:ind w:left="286" w:firstLine="72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F5FE5" w:rsidRDefault="00393BCC" w:rsidP="00741EBB">
      <w:pPr>
        <w:pStyle w:val="a3"/>
        <w:spacing w:before="61"/>
        <w:ind w:left="286" w:firstLine="720"/>
        <w:jc w:val="both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8F5FE5" w:rsidRDefault="008F5FE5" w:rsidP="00741EBB">
      <w:pPr>
        <w:ind w:firstLine="720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741EBB">
      <w:pPr>
        <w:pStyle w:val="a3"/>
        <w:spacing w:before="66"/>
        <w:ind w:left="286" w:firstLine="720"/>
        <w:jc w:val="both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8F5FE5" w:rsidRDefault="00393BCC" w:rsidP="00741EBB">
      <w:pPr>
        <w:pStyle w:val="a3"/>
        <w:spacing w:line="274" w:lineRule="exact"/>
        <w:ind w:left="286" w:firstLine="720"/>
        <w:jc w:val="both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8F5FE5" w:rsidRDefault="00393BCC" w:rsidP="00741EBB">
      <w:pPr>
        <w:pStyle w:val="11"/>
        <w:numPr>
          <w:ilvl w:val="0"/>
          <w:numId w:val="1"/>
        </w:numPr>
        <w:tabs>
          <w:tab w:val="left" w:pos="586"/>
        </w:tabs>
        <w:spacing w:before="176"/>
        <w:ind w:firstLine="720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8F5FE5" w:rsidRDefault="00393BCC" w:rsidP="00741EBB">
      <w:pPr>
        <w:pStyle w:val="a3"/>
        <w:spacing w:before="61"/>
        <w:ind w:left="286" w:firstLine="72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8F5FE5" w:rsidRDefault="00393BCC" w:rsidP="00741EBB">
      <w:pPr>
        <w:pStyle w:val="11"/>
        <w:numPr>
          <w:ilvl w:val="0"/>
          <w:numId w:val="1"/>
        </w:numPr>
        <w:tabs>
          <w:tab w:val="left" w:pos="586"/>
        </w:tabs>
        <w:spacing w:before="110"/>
        <w:ind w:firstLine="720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8F5FE5" w:rsidRDefault="00393BCC" w:rsidP="00741EBB">
      <w:pPr>
        <w:pStyle w:val="a3"/>
        <w:spacing w:before="60"/>
        <w:ind w:left="286" w:firstLine="72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8F5FE5" w:rsidRDefault="00393BCC" w:rsidP="00741EBB">
      <w:pPr>
        <w:pStyle w:val="a3"/>
        <w:spacing w:before="60" w:line="292" w:lineRule="auto"/>
        <w:ind w:left="286" w:firstLine="720"/>
        <w:jc w:val="both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8F5FE5" w:rsidRDefault="00393BCC" w:rsidP="00741EBB">
      <w:pPr>
        <w:pStyle w:val="11"/>
        <w:spacing w:before="189"/>
        <w:ind w:firstLine="72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F5FE5" w:rsidRDefault="00393BCC" w:rsidP="00741EBB">
      <w:pPr>
        <w:pStyle w:val="a3"/>
        <w:spacing w:before="156" w:line="292" w:lineRule="auto"/>
        <w:ind w:firstLine="720"/>
        <w:jc w:val="both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F5FE5" w:rsidRDefault="00393BCC" w:rsidP="00741EBB">
      <w:pPr>
        <w:pStyle w:val="11"/>
        <w:spacing w:before="118"/>
        <w:ind w:left="286" w:firstLine="720"/>
        <w:jc w:val="both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8F5FE5" w:rsidRDefault="00393BCC" w:rsidP="00741EBB">
      <w:pPr>
        <w:pStyle w:val="a3"/>
        <w:spacing w:before="60"/>
        <w:ind w:left="286" w:firstLine="720"/>
        <w:jc w:val="both"/>
      </w:pPr>
      <w:r>
        <w:t>Осваивать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новыми</w:t>
      </w:r>
      <w:r>
        <w:rPr>
          <w:spacing w:val="-4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художественными</w:t>
      </w:r>
      <w:r>
        <w:rPr>
          <w:spacing w:val="-4"/>
        </w:rPr>
        <w:t xml:space="preserve"> </w:t>
      </w:r>
      <w:r>
        <w:t>материалами;</w:t>
      </w:r>
    </w:p>
    <w:p w:rsidR="008F5FE5" w:rsidRDefault="008F5FE5" w:rsidP="00741EBB">
      <w:pPr>
        <w:ind w:firstLine="720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741EBB">
      <w:pPr>
        <w:pStyle w:val="a3"/>
        <w:spacing w:before="62" w:line="292" w:lineRule="auto"/>
        <w:ind w:left="286" w:firstLine="720"/>
        <w:jc w:val="both"/>
      </w:pPr>
      <w:r>
        <w:lastRenderedPageBreak/>
        <w:t>осваивать выразительные свойства твёрдых, сухих, мягких и жидких графических материалов.</w:t>
      </w:r>
      <w:r>
        <w:rPr>
          <w:spacing w:val="1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разной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характеру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способу</w:t>
      </w:r>
      <w:r>
        <w:rPr>
          <w:spacing w:val="-2"/>
        </w:rPr>
        <w:t xml:space="preserve"> </w:t>
      </w:r>
      <w:r>
        <w:t>наложения</w:t>
      </w:r>
      <w:r>
        <w:rPr>
          <w:spacing w:val="-2"/>
        </w:rPr>
        <w:t xml:space="preserve"> </w:t>
      </w:r>
      <w:r>
        <w:t>линии.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Овладевать понятием «ритм» и навыками ритмической организации изображения как необходимой</w:t>
      </w:r>
      <w:r>
        <w:rPr>
          <w:spacing w:val="-58"/>
        </w:rPr>
        <w:t xml:space="preserve"> </w:t>
      </w:r>
      <w:r>
        <w:t>композиционной</w:t>
      </w:r>
      <w:r>
        <w:rPr>
          <w:spacing w:val="-1"/>
        </w:rPr>
        <w:t xml:space="preserve"> </w:t>
      </w:r>
      <w:r>
        <w:t>основы выражения</w:t>
      </w:r>
      <w:r>
        <w:rPr>
          <w:spacing w:val="-1"/>
        </w:rPr>
        <w:t xml:space="preserve"> </w:t>
      </w:r>
      <w:r>
        <w:t>содержания.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Осваивать навык визуального сравнения пространственных величин, приобретать умения</w:t>
      </w:r>
      <w:r>
        <w:rPr>
          <w:spacing w:val="1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пропорции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3"/>
        </w:rPr>
        <w:t xml:space="preserve"> </w:t>
      </w:r>
      <w:r>
        <w:t>птиц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зрительские</w:t>
      </w:r>
      <w:r>
        <w:rPr>
          <w:spacing w:val="-3"/>
        </w:rPr>
        <w:t xml:space="preserve"> </w:t>
      </w:r>
      <w:r>
        <w:t>впечатления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умение вести рисунок с натуры, видеть пропорции объекта, расположение его в</w:t>
      </w:r>
      <w:r>
        <w:rPr>
          <w:spacing w:val="1"/>
        </w:rPr>
        <w:t xml:space="preserve"> </w:t>
      </w:r>
      <w:r>
        <w:t>пространстве; располагать изображение на листе, соблюдая этапы ведения рисунка, осваивая навык</w:t>
      </w:r>
      <w:r>
        <w:rPr>
          <w:spacing w:val="-58"/>
        </w:rPr>
        <w:t xml:space="preserve"> </w:t>
      </w:r>
      <w:r>
        <w:t>штриховки.</w:t>
      </w:r>
    </w:p>
    <w:p w:rsidR="008F5FE5" w:rsidRDefault="00393BCC" w:rsidP="00741EBB">
      <w:pPr>
        <w:pStyle w:val="11"/>
        <w:spacing w:before="114"/>
        <w:ind w:left="286" w:firstLine="720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Осваивать навыки работы цветом, навыки смешения красок, пастозное плотное и прозрачное</w:t>
      </w:r>
      <w:r>
        <w:rPr>
          <w:spacing w:val="-58"/>
        </w:rPr>
        <w:t xml:space="preserve"> </w:t>
      </w:r>
      <w:r>
        <w:t>нанесение краски; осваивать разный характер мазков и движений кистью, навыки 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-1"/>
        </w:rPr>
        <w:t xml:space="preserve"> </w:t>
      </w:r>
      <w:r>
        <w:t>фактуры и кроющие</w:t>
      </w:r>
      <w:r>
        <w:rPr>
          <w:spacing w:val="-1"/>
        </w:rPr>
        <w:t xml:space="preserve"> </w:t>
      </w:r>
      <w:r>
        <w:t>качества гуаши.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работы акварельной краской и понимать особенности работы прозрачной</w:t>
      </w:r>
      <w:r>
        <w:rPr>
          <w:spacing w:val="-58"/>
        </w:rPr>
        <w:t xml:space="preserve"> </w:t>
      </w:r>
      <w:r>
        <w:t>краской.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Знать названия основных и составных цветов и способы получения разных оттенков составного</w:t>
      </w:r>
      <w:r>
        <w:rPr>
          <w:spacing w:val="-58"/>
        </w:rPr>
        <w:t xml:space="preserve"> </w:t>
      </w:r>
      <w:r>
        <w:t>цвета.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тёмные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светлые</w:t>
      </w:r>
      <w:r>
        <w:rPr>
          <w:spacing w:val="-3"/>
        </w:rPr>
        <w:t xml:space="preserve"> </w:t>
      </w:r>
      <w:r>
        <w:t>оттенки</w:t>
      </w:r>
      <w:r>
        <w:rPr>
          <w:spacing w:val="-4"/>
        </w:rPr>
        <w:t xml:space="preserve"> </w:t>
      </w:r>
      <w:r>
        <w:t>цвета;</w:t>
      </w:r>
      <w:r>
        <w:rPr>
          <w:spacing w:val="-4"/>
        </w:rPr>
        <w:t xml:space="preserve"> </w:t>
      </w:r>
      <w:r>
        <w:t>осваивать</w:t>
      </w:r>
      <w:r>
        <w:rPr>
          <w:spacing w:val="-4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цветных</w:t>
      </w:r>
      <w:r>
        <w:rPr>
          <w:spacing w:val="-3"/>
        </w:rPr>
        <w:t xml:space="preserve"> </w:t>
      </w:r>
      <w:r>
        <w:t>красок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белой</w:t>
      </w:r>
      <w:r>
        <w:rPr>
          <w:spacing w:val="-1"/>
        </w:rPr>
        <w:t xml:space="preserve"> </w:t>
      </w:r>
      <w:r>
        <w:t>и чёрной (для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их тона).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Знать о делении цветов на тёплые и холодные; уметь различать и сравнивать тёплые и холодные</w:t>
      </w:r>
      <w:r>
        <w:rPr>
          <w:spacing w:val="-58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цвета.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Осваивать</w:t>
      </w:r>
      <w:r>
        <w:rPr>
          <w:spacing w:val="-5"/>
        </w:rPr>
        <w:t xml:space="preserve"> </w:t>
      </w:r>
      <w:r>
        <w:t>эмоциональную</w:t>
      </w:r>
      <w:r>
        <w:rPr>
          <w:spacing w:val="-4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цвета:</w:t>
      </w:r>
      <w:r>
        <w:rPr>
          <w:spacing w:val="-4"/>
        </w:rPr>
        <w:t xml:space="preserve"> </w:t>
      </w:r>
      <w:r>
        <w:t>цвет</w:t>
      </w:r>
      <w:r>
        <w:rPr>
          <w:spacing w:val="-5"/>
        </w:rPr>
        <w:t xml:space="preserve"> </w:t>
      </w:r>
      <w:r>
        <w:t>звонкий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яркий,</w:t>
      </w:r>
      <w:r>
        <w:rPr>
          <w:spacing w:val="-3"/>
        </w:rPr>
        <w:t xml:space="preserve"> </w:t>
      </w:r>
      <w:r>
        <w:t>радостный;</w:t>
      </w:r>
      <w:r>
        <w:rPr>
          <w:spacing w:val="-4"/>
        </w:rPr>
        <w:t xml:space="preserve"> </w:t>
      </w:r>
      <w:r>
        <w:t>цвет</w:t>
      </w:r>
      <w:r>
        <w:rPr>
          <w:spacing w:val="-5"/>
        </w:rPr>
        <w:t xml:space="preserve"> </w:t>
      </w:r>
      <w:r>
        <w:t>мягкий,</w:t>
      </w:r>
    </w:p>
    <w:p w:rsidR="008F5FE5" w:rsidRDefault="00393BCC" w:rsidP="00741EBB">
      <w:pPr>
        <w:pStyle w:val="a3"/>
        <w:spacing w:before="55"/>
        <w:ind w:firstLine="720"/>
        <w:jc w:val="both"/>
      </w:pPr>
      <w:r>
        <w:t>«глухой»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мрачный</w:t>
      </w:r>
      <w:r>
        <w:rPr>
          <w:spacing w:val="-1"/>
        </w:rPr>
        <w:t xml:space="preserve"> </w:t>
      </w:r>
      <w:r>
        <w:t>и др.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Приобретать опыт создания пейзажей, передающих разные состояния погоды (туман, грозу и др.) на</w:t>
      </w:r>
      <w:r>
        <w:rPr>
          <w:spacing w:val="-57"/>
        </w:rPr>
        <w:t xml:space="preserve"> </w:t>
      </w:r>
      <w:r>
        <w:t>основе изменения тонального звучания цвета; приобретать опыт передачи разного цветового</w:t>
      </w:r>
      <w:r>
        <w:rPr>
          <w:spacing w:val="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моря.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Уметь в изображении сказочных персонажей выразить их характер (герои сказок добрые и злые,</w:t>
      </w:r>
      <w:r>
        <w:rPr>
          <w:spacing w:val="-57"/>
        </w:rPr>
        <w:t xml:space="preserve"> </w:t>
      </w:r>
      <w:r>
        <w:t>нежные и грозные); обсуждать, объяснять, какими художественными средствами удалось показать</w:t>
      </w:r>
      <w:r>
        <w:rPr>
          <w:spacing w:val="-58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сказочных персонажей.</w:t>
      </w:r>
    </w:p>
    <w:p w:rsidR="008F5FE5" w:rsidRDefault="00393BCC" w:rsidP="00741EBB">
      <w:pPr>
        <w:pStyle w:val="11"/>
        <w:spacing w:before="117"/>
        <w:ind w:left="286" w:firstLine="720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Познакомиться с традиционными игрушками одного из народных художественных промыслов;</w:t>
      </w:r>
      <w:r>
        <w:rPr>
          <w:spacing w:val="1"/>
        </w:rPr>
        <w:t xml:space="preserve"> </w:t>
      </w:r>
      <w:r>
        <w:t>освоить приёмы и последовательность лепки игрушки в традициях выбранного промысла; выполнить</w:t>
      </w:r>
      <w:r>
        <w:rPr>
          <w:spacing w:val="-58"/>
        </w:rPr>
        <w:t xml:space="preserve"> </w:t>
      </w:r>
      <w:r>
        <w:t>в технике лепки фигурку сказочного зверя по мотивам традиций выбранного промысла (по выбору:</w:t>
      </w:r>
      <w:r>
        <w:rPr>
          <w:spacing w:val="1"/>
        </w:rPr>
        <w:t xml:space="preserve"> </w:t>
      </w:r>
      <w:r>
        <w:t>филимоновская,</w:t>
      </w:r>
      <w:r>
        <w:rPr>
          <w:spacing w:val="-5"/>
        </w:rPr>
        <w:t xml:space="preserve"> </w:t>
      </w:r>
      <w:r>
        <w:t>абашевская,</w:t>
      </w:r>
      <w:r>
        <w:rPr>
          <w:spacing w:val="-5"/>
        </w:rPr>
        <w:t xml:space="preserve"> </w:t>
      </w:r>
      <w:r>
        <w:t>каргопольская,</w:t>
      </w:r>
      <w:r>
        <w:rPr>
          <w:spacing w:val="-4"/>
        </w:rPr>
        <w:t xml:space="preserve"> </w:t>
      </w:r>
      <w:r>
        <w:t>дымковская</w:t>
      </w:r>
      <w:r>
        <w:rPr>
          <w:spacing w:val="-5"/>
        </w:rPr>
        <w:t xml:space="preserve"> </w:t>
      </w:r>
      <w:r>
        <w:t>игрушки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местных</w:t>
      </w:r>
      <w:r>
        <w:rPr>
          <w:spacing w:val="-5"/>
        </w:rPr>
        <w:t xml:space="preserve"> </w:t>
      </w:r>
      <w:r>
        <w:t>промыслов).</w:t>
      </w:r>
    </w:p>
    <w:p w:rsidR="008F5FE5" w:rsidRDefault="00393BCC" w:rsidP="00741EBB">
      <w:pPr>
        <w:pStyle w:val="a3"/>
        <w:spacing w:line="274" w:lineRule="exact"/>
        <w:ind w:left="286" w:firstLine="720"/>
        <w:jc w:val="both"/>
      </w:pPr>
      <w:r>
        <w:t>Знать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изменениях</w:t>
      </w:r>
      <w:r>
        <w:rPr>
          <w:spacing w:val="-2"/>
        </w:rPr>
        <w:t xml:space="preserve"> </w:t>
      </w:r>
      <w:r>
        <w:t>скульптурного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осмотре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сторон.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Приобретать в процессе лепки из пластилина опыт передачи движения цельной лепной формы и</w:t>
      </w:r>
      <w:r>
        <w:rPr>
          <w:spacing w:val="-58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характера движения</w:t>
      </w:r>
      <w:r>
        <w:rPr>
          <w:spacing w:val="-2"/>
        </w:rPr>
        <w:t xml:space="preserve"> </w:t>
      </w:r>
      <w:r>
        <w:t>этой формы</w:t>
      </w:r>
      <w:r>
        <w:rPr>
          <w:spacing w:val="-1"/>
        </w:rPr>
        <w:t xml:space="preserve"> </w:t>
      </w:r>
      <w:r>
        <w:t>(изображения</w:t>
      </w:r>
      <w:r>
        <w:rPr>
          <w:spacing w:val="-1"/>
        </w:rPr>
        <w:t xml:space="preserve"> </w:t>
      </w:r>
      <w:r>
        <w:t>зверушки).</w:t>
      </w:r>
    </w:p>
    <w:p w:rsidR="008F5FE5" w:rsidRDefault="00393BCC" w:rsidP="00741EBB">
      <w:pPr>
        <w:pStyle w:val="11"/>
        <w:spacing w:before="119"/>
        <w:ind w:left="286" w:firstLine="720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Рассматривать, анализировать и эстетически оценивать разнообразие форм в природе,</w:t>
      </w:r>
      <w:r>
        <w:rPr>
          <w:spacing w:val="-58"/>
        </w:rPr>
        <w:t xml:space="preserve"> </w:t>
      </w:r>
      <w:r>
        <w:t>воспринимаемых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узоры.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Сравнивать, сопоставлять природные явления — узоры (капли, снежинки, паутинки, роса на</w:t>
      </w:r>
      <w:r>
        <w:rPr>
          <w:spacing w:val="-58"/>
        </w:rPr>
        <w:t xml:space="preserve"> </w:t>
      </w:r>
      <w:r>
        <w:t>листьях, серёжки во время цветения деревьев и др.) — с рукотворными произведениями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(кружево, шитьё,</w:t>
      </w:r>
      <w:r>
        <w:rPr>
          <w:spacing w:val="-1"/>
        </w:rPr>
        <w:t xml:space="preserve"> </w:t>
      </w:r>
      <w:r>
        <w:t>ювелирные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выполнения эскиза геометрического орнамента кружева или вышивки на основе</w:t>
      </w:r>
      <w:r>
        <w:rPr>
          <w:spacing w:val="-58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мотивов.</w:t>
      </w:r>
    </w:p>
    <w:p w:rsidR="008F5FE5" w:rsidRDefault="008F5FE5" w:rsidP="00741EBB">
      <w:pPr>
        <w:spacing w:line="292" w:lineRule="auto"/>
        <w:ind w:firstLine="720"/>
        <w:jc w:val="both"/>
        <w:sectPr w:rsidR="008F5FE5">
          <w:pgSz w:w="11900" w:h="16840"/>
          <w:pgMar w:top="500" w:right="560" w:bottom="280" w:left="560" w:header="720" w:footer="720" w:gutter="0"/>
          <w:cols w:space="720"/>
        </w:sectPr>
      </w:pPr>
    </w:p>
    <w:p w:rsidR="008F5FE5" w:rsidRDefault="00393BCC" w:rsidP="00741EBB">
      <w:pPr>
        <w:pStyle w:val="a3"/>
        <w:spacing w:before="66" w:line="292" w:lineRule="auto"/>
        <w:ind w:firstLine="720"/>
        <w:jc w:val="both"/>
      </w:pPr>
      <w:r>
        <w:lastRenderedPageBreak/>
        <w:t>Осваивать приёмы орнаментального оформления сказочных глиняных зверушек, созданных по</w:t>
      </w:r>
      <w:r>
        <w:rPr>
          <w:spacing w:val="-58"/>
        </w:rPr>
        <w:t xml:space="preserve"> </w:t>
      </w:r>
      <w:r>
        <w:t>мотивам народного художественного промысла (по выбору: филимоновская, абашевская,</w:t>
      </w:r>
      <w:r>
        <w:rPr>
          <w:spacing w:val="1"/>
        </w:rPr>
        <w:t xml:space="preserve"> </w:t>
      </w:r>
      <w:r>
        <w:t>каргопольская,</w:t>
      </w:r>
      <w:r>
        <w:rPr>
          <w:spacing w:val="-1"/>
        </w:rPr>
        <w:t xml:space="preserve"> </w:t>
      </w:r>
      <w:r>
        <w:t>дымковская</w:t>
      </w:r>
      <w:r>
        <w:rPr>
          <w:spacing w:val="-2"/>
        </w:rPr>
        <w:t xml:space="preserve"> </w:t>
      </w:r>
      <w:r>
        <w:t>игрушки или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местных промыслов).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преобразования бытовых подручных нехудожественных материалов в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и поделки.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Рассматривать, анализировать, сравнивать украшения человека на примерах иллюстраций к</w:t>
      </w:r>
      <w:r>
        <w:rPr>
          <w:spacing w:val="1"/>
        </w:rPr>
        <w:t xml:space="preserve"> </w:t>
      </w:r>
      <w:r>
        <w:t>народным сказкам лучших художников-иллюстраторов (например, И. Я. Билибина), когда украшения</w:t>
      </w:r>
      <w:r>
        <w:rPr>
          <w:spacing w:val="-58"/>
        </w:rPr>
        <w:t xml:space="preserve"> </w:t>
      </w:r>
      <w:r>
        <w:t>не только соответствуют народным традициям, но и выражают характер персонажа; учиться</w:t>
      </w:r>
      <w:r>
        <w:rPr>
          <w:spacing w:val="1"/>
        </w:rPr>
        <w:t xml:space="preserve"> </w:t>
      </w:r>
      <w:r>
        <w:t>понимать, что украшения человека рассказывают о нём, выявляют особенности его характера, его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красоте.</w:t>
      </w:r>
    </w:p>
    <w:p w:rsidR="008F5FE5" w:rsidRDefault="00393BCC" w:rsidP="00741EBB">
      <w:pPr>
        <w:pStyle w:val="a3"/>
        <w:spacing w:line="273" w:lineRule="exact"/>
        <w:ind w:left="286" w:firstLine="72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былинных</w:t>
      </w:r>
      <w:r>
        <w:rPr>
          <w:spacing w:val="-3"/>
        </w:rPr>
        <w:t xml:space="preserve"> </w:t>
      </w:r>
      <w:r>
        <w:t>персонажей.</w:t>
      </w:r>
    </w:p>
    <w:p w:rsidR="008F5FE5" w:rsidRDefault="00393BCC" w:rsidP="00741EBB">
      <w:pPr>
        <w:pStyle w:val="11"/>
        <w:spacing w:before="177"/>
        <w:ind w:left="286" w:firstLine="720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Осваивать приёмы создания объёмных предметов из бумаги и объёмного декорирования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построению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пространственного</w:t>
      </w:r>
      <w:r>
        <w:rPr>
          <w:spacing w:val="-4"/>
        </w:rPr>
        <w:t xml:space="preserve"> </w:t>
      </w:r>
      <w:r>
        <w:t>макета</w:t>
      </w:r>
      <w:r>
        <w:rPr>
          <w:spacing w:val="-4"/>
        </w:rPr>
        <w:t xml:space="preserve"> </w:t>
      </w:r>
      <w:r>
        <w:t>сказочного</w:t>
      </w:r>
      <w:r>
        <w:rPr>
          <w:spacing w:val="-57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 детской площадки.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Рассматривать,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конструкцию</w:t>
      </w:r>
      <w:r>
        <w:rPr>
          <w:spacing w:val="-5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строений</w:t>
      </w:r>
      <w:r>
        <w:rPr>
          <w:spacing w:val="-5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урока),</w:t>
      </w:r>
      <w:r>
        <w:rPr>
          <w:spacing w:val="-1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части и</w:t>
      </w:r>
      <w:r>
        <w:rPr>
          <w:spacing w:val="-1"/>
        </w:rPr>
        <w:t xml:space="preserve"> </w:t>
      </w:r>
      <w:r>
        <w:t>их пропорциональные соотношения.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Осваивать</w:t>
      </w:r>
      <w:r>
        <w:rPr>
          <w:spacing w:val="-5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здания,</w:t>
      </w:r>
      <w:r>
        <w:rPr>
          <w:spacing w:val="-3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воздействия.</w:t>
      </w:r>
    </w:p>
    <w:p w:rsidR="008F5FE5" w:rsidRDefault="00393BCC" w:rsidP="00741EBB">
      <w:pPr>
        <w:pStyle w:val="a3"/>
        <w:spacing w:before="58" w:line="292" w:lineRule="auto"/>
        <w:ind w:firstLine="720"/>
        <w:jc w:val="both"/>
      </w:pPr>
      <w:r>
        <w:t>Рассматривать, приводить примеры и обсуждать вид разных жилищ, домиков сказочных героев в</w:t>
      </w:r>
      <w:r>
        <w:rPr>
          <w:spacing w:val="-58"/>
        </w:rPr>
        <w:t xml:space="preserve"> </w:t>
      </w:r>
      <w:r>
        <w:t>иллюстрациях известных художников детской книги, развивая фантазию и внимание 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-1"/>
        </w:rPr>
        <w:t xml:space="preserve"> </w:t>
      </w:r>
      <w:r>
        <w:t>постройкам.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сочинения и изображения жилья для разных по своему характеру героев</w:t>
      </w:r>
      <w:r>
        <w:rPr>
          <w:spacing w:val="-58"/>
        </w:rPr>
        <w:t xml:space="preserve"> </w:t>
      </w:r>
      <w:r>
        <w:t>литературных</w:t>
      </w:r>
      <w:r>
        <w:rPr>
          <w:spacing w:val="-1"/>
        </w:rPr>
        <w:t xml:space="preserve"> </w:t>
      </w:r>
      <w:r>
        <w:t>и народных сказок.</w:t>
      </w:r>
    </w:p>
    <w:p w:rsidR="008F5FE5" w:rsidRDefault="00393BCC" w:rsidP="00741EBB">
      <w:pPr>
        <w:pStyle w:val="11"/>
        <w:spacing w:before="117"/>
        <w:ind w:left="286" w:firstLine="720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Обсуждать примеры детского художественного творчества с точки зрения выражения в них</w:t>
      </w:r>
      <w:r>
        <w:rPr>
          <w:spacing w:val="1"/>
        </w:rPr>
        <w:t xml:space="preserve"> </w:t>
      </w:r>
      <w:r>
        <w:t>содержания, настроения, расположения изображения в листе, цвета и других средств художественной</w:t>
      </w:r>
      <w:r>
        <w:rPr>
          <w:spacing w:val="-57"/>
        </w:rPr>
        <w:t xml:space="preserve"> </w:t>
      </w:r>
      <w:r>
        <w:t>выразительности,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ответа на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Осваивать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эстетическое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 наблюдении.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эстетического наблюдения и художественного анализа произведений</w:t>
      </w:r>
      <w:r>
        <w:rPr>
          <w:spacing w:val="1"/>
        </w:rPr>
        <w:t xml:space="preserve"> </w:t>
      </w:r>
      <w:r>
        <w:t>декоративного искусства и их орнаментальной организации (кружево, шитьё, резьба и роспись по</w:t>
      </w:r>
      <w:r>
        <w:rPr>
          <w:spacing w:val="-58"/>
        </w:rPr>
        <w:t xml:space="preserve"> </w:t>
      </w:r>
      <w:r>
        <w:t>дереву</w:t>
      </w:r>
      <w:r>
        <w:rPr>
          <w:spacing w:val="-1"/>
        </w:rPr>
        <w:t xml:space="preserve"> </w:t>
      </w:r>
      <w:r>
        <w:t>и ткани, чеканка и др.).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восприятия, эстетического анализа произведений отечественных художников-</w:t>
      </w:r>
      <w:r>
        <w:rPr>
          <w:spacing w:val="1"/>
        </w:rPr>
        <w:t xml:space="preserve"> </w:t>
      </w:r>
      <w:r>
        <w:t>пейзажистов (И. И. Левитана, И. И. Шишкина, И. К. Айвазовского, А. И. Куинджи, Н. П. Крымова и</w:t>
      </w:r>
      <w:r>
        <w:rPr>
          <w:spacing w:val="-58"/>
        </w:rPr>
        <w:t xml:space="preserve"> </w:t>
      </w:r>
      <w:r>
        <w:t>других по выбору учителя), а также художников-анималистов (В. В. Ватагина, Е. И. Чарушина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 выбору учителя).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Приобретать опыт восприятия, эстетического анализа произведений живописи западноевропейских</w:t>
      </w:r>
      <w:r>
        <w:rPr>
          <w:spacing w:val="-58"/>
        </w:rPr>
        <w:t xml:space="preserve"> </w:t>
      </w:r>
      <w:r>
        <w:t>художников с активным, ярким выражением настроения (В. Ван Гога, К. Моне, А. Матисса и других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 учителя).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Знать имена и узнавать наиболее известные произведения художников И. И. Левитана, И. И.</w:t>
      </w:r>
      <w:r>
        <w:rPr>
          <w:spacing w:val="1"/>
        </w:rPr>
        <w:t xml:space="preserve"> </w:t>
      </w:r>
      <w:r>
        <w:t>Шишкина,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Айвазовского,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Ватагина,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Чарушина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57"/>
        </w:rPr>
        <w:t xml:space="preserve"> </w:t>
      </w:r>
      <w:r>
        <w:t>учителя).</w:t>
      </w:r>
    </w:p>
    <w:p w:rsidR="008F5FE5" w:rsidRDefault="00393BCC" w:rsidP="00741EBB">
      <w:pPr>
        <w:pStyle w:val="11"/>
        <w:spacing w:before="109"/>
        <w:ind w:left="286" w:firstLine="720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8F5FE5" w:rsidRDefault="00393BCC" w:rsidP="00741EBB">
      <w:pPr>
        <w:pStyle w:val="a3"/>
        <w:spacing w:before="60"/>
        <w:ind w:left="286" w:firstLine="720"/>
        <w:jc w:val="both"/>
      </w:pPr>
      <w:r>
        <w:t>Осваивать</w:t>
      </w:r>
      <w:r>
        <w:rPr>
          <w:spacing w:val="-4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линий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Paint</w:t>
      </w:r>
      <w:r>
        <w:rPr>
          <w:spacing w:val="-3"/>
        </w:rPr>
        <w:t xml:space="preserve"> </w:t>
      </w:r>
      <w:r>
        <w:t>(или</w:t>
      </w:r>
    </w:p>
    <w:p w:rsidR="008F5FE5" w:rsidRDefault="008F5FE5" w:rsidP="00741EBB">
      <w:pPr>
        <w:ind w:firstLine="720"/>
        <w:jc w:val="both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393BCC" w:rsidP="00741EBB">
      <w:pPr>
        <w:pStyle w:val="a3"/>
        <w:spacing w:before="62"/>
        <w:ind w:firstLine="720"/>
        <w:jc w:val="both"/>
      </w:pPr>
      <w:r>
        <w:lastRenderedPageBreak/>
        <w:t>другом</w:t>
      </w:r>
      <w:r>
        <w:rPr>
          <w:spacing w:val="-5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t>редакторе).</w:t>
      </w:r>
    </w:p>
    <w:p w:rsidR="008F5FE5" w:rsidRDefault="00393BCC" w:rsidP="00741EBB">
      <w:pPr>
        <w:pStyle w:val="a3"/>
        <w:spacing w:before="60" w:line="292" w:lineRule="auto"/>
        <w:ind w:firstLine="720"/>
        <w:jc w:val="both"/>
      </w:pPr>
      <w:r>
        <w:t>Осваивать приёмы трансформации и копирования геометрических фигур в программе Paint, а также</w:t>
      </w:r>
      <w:r>
        <w:rPr>
          <w:spacing w:val="-58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простых рисунков</w:t>
      </w:r>
      <w:r>
        <w:rPr>
          <w:spacing w:val="-1"/>
        </w:rPr>
        <w:t xml:space="preserve"> </w:t>
      </w:r>
      <w:r>
        <w:t>или орнаментов.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Осваивать в компьютерном редакторе (например, Paint) инструменты и техники — карандаш,</w:t>
      </w:r>
      <w:r>
        <w:rPr>
          <w:spacing w:val="1"/>
        </w:rPr>
        <w:t xml:space="preserve"> </w:t>
      </w:r>
      <w:r>
        <w:t>кисточка, ластик, заливка и др. — и создавать простые рисунки или композиции (например, образ</w:t>
      </w:r>
      <w:r>
        <w:rPr>
          <w:spacing w:val="-58"/>
        </w:rPr>
        <w:t xml:space="preserve"> </w:t>
      </w:r>
      <w:r>
        <w:t>дерева).</w:t>
      </w:r>
    </w:p>
    <w:p w:rsidR="008F5FE5" w:rsidRDefault="00393BCC" w:rsidP="00741EBB">
      <w:pPr>
        <w:pStyle w:val="a3"/>
        <w:spacing w:line="292" w:lineRule="auto"/>
        <w:ind w:firstLine="720"/>
        <w:jc w:val="both"/>
      </w:pPr>
      <w:r>
        <w:t>Осваивать композиционное построение кадра при фотографировании: расположение объекта в</w:t>
      </w:r>
      <w:r>
        <w:rPr>
          <w:spacing w:val="-58"/>
        </w:rPr>
        <w:t xml:space="preserve"> </w:t>
      </w:r>
      <w:r>
        <w:t>кадре,</w:t>
      </w:r>
      <w:r>
        <w:rPr>
          <w:spacing w:val="-1"/>
        </w:rPr>
        <w:t xml:space="preserve"> </w:t>
      </w:r>
      <w:r>
        <w:t>масштаб, доминанта.</w:t>
      </w:r>
    </w:p>
    <w:p w:rsidR="008F5FE5" w:rsidRDefault="00393BCC" w:rsidP="00741EBB">
      <w:pPr>
        <w:pStyle w:val="a3"/>
        <w:spacing w:line="275" w:lineRule="exact"/>
        <w:ind w:left="286" w:firstLine="720"/>
        <w:jc w:val="both"/>
      </w:pP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кадра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фотографии.</w:t>
      </w:r>
    </w:p>
    <w:p w:rsidR="008F5FE5" w:rsidRDefault="008F5FE5">
      <w:pPr>
        <w:spacing w:line="275" w:lineRule="exact"/>
        <w:sectPr w:rsidR="008F5FE5">
          <w:pgSz w:w="11900" w:h="16840"/>
          <w:pgMar w:top="500" w:right="560" w:bottom="280" w:left="560" w:header="720" w:footer="720" w:gutter="0"/>
          <w:cols w:space="720"/>
        </w:sectPr>
      </w:pPr>
    </w:p>
    <w:p w:rsidR="008F5FE5" w:rsidRPr="00741EBB" w:rsidRDefault="00C55086" w:rsidP="00741EBB">
      <w:pPr>
        <w:spacing w:before="80"/>
        <w:ind w:left="106"/>
        <w:rPr>
          <w:b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93BCC" w:rsidRPr="00741EBB">
        <w:rPr>
          <w:b/>
        </w:rPr>
        <w:t>ТЕМАТИЧЕСКОЕ</w:t>
      </w:r>
      <w:r w:rsidR="00393BCC" w:rsidRPr="00741EBB">
        <w:rPr>
          <w:b/>
          <w:spacing w:val="9"/>
        </w:rPr>
        <w:t xml:space="preserve"> </w:t>
      </w:r>
      <w:r w:rsidR="00393BCC" w:rsidRPr="00741EBB">
        <w:rPr>
          <w:b/>
        </w:rPr>
        <w:t>ПЛАНИРОВАНИЕ</w:t>
      </w:r>
    </w:p>
    <w:p w:rsidR="008F5FE5" w:rsidRPr="00741EBB" w:rsidRDefault="008F5FE5" w:rsidP="00741EBB">
      <w:pPr>
        <w:pStyle w:val="a3"/>
        <w:spacing w:before="2"/>
        <w:ind w:left="0" w:firstLine="0"/>
        <w:rPr>
          <w:b/>
          <w:sz w:val="22"/>
          <w:szCs w:val="22"/>
        </w:rPr>
      </w:pPr>
    </w:p>
    <w:tbl>
      <w:tblPr>
        <w:tblStyle w:val="TableNormal"/>
        <w:tblW w:w="1579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647"/>
        <w:gridCol w:w="708"/>
        <w:gridCol w:w="851"/>
        <w:gridCol w:w="5528"/>
        <w:gridCol w:w="1701"/>
        <w:gridCol w:w="2143"/>
        <w:gridCol w:w="12"/>
      </w:tblGrid>
      <w:tr w:rsidR="008F5FE5" w:rsidRPr="00741EBB" w:rsidTr="00741EBB">
        <w:trPr>
          <w:gridAfter w:val="1"/>
          <w:wAfter w:w="12" w:type="dxa"/>
          <w:trHeight w:val="333"/>
        </w:trPr>
        <w:tc>
          <w:tcPr>
            <w:tcW w:w="468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6" w:right="134"/>
              <w:rPr>
                <w:b/>
              </w:rPr>
            </w:pPr>
            <w:r w:rsidRPr="00741EBB">
              <w:rPr>
                <w:b/>
                <w:w w:val="105"/>
              </w:rPr>
              <w:t>№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п/п</w:t>
            </w:r>
          </w:p>
        </w:tc>
        <w:tc>
          <w:tcPr>
            <w:tcW w:w="3206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/>
              <w:ind w:left="76"/>
              <w:rPr>
                <w:b/>
              </w:rPr>
            </w:pPr>
            <w:r w:rsidRPr="00741EBB">
              <w:rPr>
                <w:b/>
                <w:w w:val="105"/>
              </w:rPr>
              <w:t>Наименование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разделов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тем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программы</w:t>
            </w:r>
          </w:p>
        </w:tc>
        <w:tc>
          <w:tcPr>
            <w:tcW w:w="1883" w:type="dxa"/>
            <w:gridSpan w:val="3"/>
          </w:tcPr>
          <w:p w:rsidR="008F5FE5" w:rsidRPr="00741EBB" w:rsidRDefault="00393BCC" w:rsidP="00741EBB">
            <w:pPr>
              <w:pStyle w:val="TableParagraph"/>
              <w:spacing w:before="74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Количество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часов</w:t>
            </w:r>
          </w:p>
        </w:tc>
        <w:tc>
          <w:tcPr>
            <w:tcW w:w="851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8" w:right="100"/>
              <w:rPr>
                <w:b/>
              </w:rPr>
            </w:pPr>
            <w:r w:rsidRPr="00741EBB">
              <w:rPr>
                <w:b/>
                <w:w w:val="105"/>
              </w:rPr>
              <w:t>Дата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изучения</w:t>
            </w:r>
          </w:p>
        </w:tc>
        <w:tc>
          <w:tcPr>
            <w:tcW w:w="5528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/>
              <w:ind w:left="78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Виды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деятельности</w:t>
            </w:r>
          </w:p>
        </w:tc>
        <w:tc>
          <w:tcPr>
            <w:tcW w:w="1701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9" w:right="161"/>
              <w:rPr>
                <w:b/>
              </w:rPr>
            </w:pPr>
            <w:r w:rsidRPr="00741EBB">
              <w:rPr>
                <w:b/>
                <w:spacing w:val="-2"/>
                <w:w w:val="105"/>
              </w:rPr>
              <w:t>Виды, формы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контроля</w:t>
            </w:r>
          </w:p>
        </w:tc>
        <w:tc>
          <w:tcPr>
            <w:tcW w:w="2143" w:type="dxa"/>
            <w:vMerge w:val="restart"/>
          </w:tcPr>
          <w:p w:rsidR="008F5FE5" w:rsidRPr="00741EBB" w:rsidRDefault="00393BCC" w:rsidP="00741EBB">
            <w:pPr>
              <w:pStyle w:val="TableParagraph"/>
              <w:spacing w:before="74"/>
              <w:ind w:left="79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Электронные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(цифровые)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образовательные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ресурсы</w:t>
            </w:r>
          </w:p>
        </w:tc>
      </w:tr>
      <w:tr w:rsidR="008F5FE5" w:rsidRPr="00741EBB" w:rsidTr="00741EBB">
        <w:trPr>
          <w:gridAfter w:val="1"/>
          <w:wAfter w:w="12" w:type="dxa"/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8F5FE5" w:rsidRPr="00741EBB" w:rsidRDefault="008F5FE5" w:rsidP="00741EBB"/>
        </w:tc>
        <w:tc>
          <w:tcPr>
            <w:tcW w:w="3206" w:type="dxa"/>
            <w:vMerge/>
            <w:tcBorders>
              <w:top w:val="nil"/>
            </w:tcBorders>
          </w:tcPr>
          <w:p w:rsidR="008F5FE5" w:rsidRPr="00741EBB" w:rsidRDefault="008F5FE5" w:rsidP="00741EBB"/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74"/>
              <w:ind w:left="76"/>
              <w:rPr>
                <w:b/>
              </w:rPr>
            </w:pPr>
            <w:r w:rsidRPr="00741EBB">
              <w:rPr>
                <w:b/>
                <w:w w:val="105"/>
              </w:rPr>
              <w:t>всего</w:t>
            </w:r>
          </w:p>
        </w:tc>
        <w:tc>
          <w:tcPr>
            <w:tcW w:w="647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6" w:right="44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контрольные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работы</w:t>
            </w:r>
          </w:p>
        </w:tc>
        <w:tc>
          <w:tcPr>
            <w:tcW w:w="708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7" w:right="44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практические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8F5FE5" w:rsidRPr="00741EBB" w:rsidRDefault="008F5FE5" w:rsidP="00741EBB"/>
        </w:tc>
        <w:tc>
          <w:tcPr>
            <w:tcW w:w="5528" w:type="dxa"/>
            <w:vMerge/>
            <w:tcBorders>
              <w:top w:val="nil"/>
            </w:tcBorders>
          </w:tcPr>
          <w:p w:rsidR="008F5FE5" w:rsidRPr="00741EBB" w:rsidRDefault="008F5FE5" w:rsidP="00741EBB"/>
        </w:tc>
        <w:tc>
          <w:tcPr>
            <w:tcW w:w="1701" w:type="dxa"/>
            <w:vMerge/>
            <w:tcBorders>
              <w:top w:val="nil"/>
            </w:tcBorders>
          </w:tcPr>
          <w:p w:rsidR="008F5FE5" w:rsidRPr="00741EBB" w:rsidRDefault="008F5FE5" w:rsidP="00741EBB"/>
        </w:tc>
        <w:tc>
          <w:tcPr>
            <w:tcW w:w="2143" w:type="dxa"/>
            <w:vMerge/>
            <w:tcBorders>
              <w:top w:val="nil"/>
            </w:tcBorders>
          </w:tcPr>
          <w:p w:rsidR="008F5FE5" w:rsidRPr="00741EBB" w:rsidRDefault="008F5FE5" w:rsidP="00741EBB"/>
        </w:tc>
      </w:tr>
      <w:tr w:rsidR="008F5FE5" w:rsidRPr="00741EBB" w:rsidTr="00741EBB">
        <w:trPr>
          <w:trHeight w:val="333"/>
        </w:trPr>
        <w:tc>
          <w:tcPr>
            <w:tcW w:w="15792" w:type="dxa"/>
            <w:gridSpan w:val="10"/>
          </w:tcPr>
          <w:p w:rsidR="008F5FE5" w:rsidRPr="00741EBB" w:rsidRDefault="00393BCC" w:rsidP="00741EBB">
            <w:pPr>
              <w:pStyle w:val="TableParagraph"/>
              <w:spacing w:before="74"/>
              <w:ind w:left="76"/>
              <w:rPr>
                <w:b/>
              </w:rPr>
            </w:pPr>
            <w:r w:rsidRPr="00741EBB">
              <w:rPr>
                <w:w w:val="105"/>
              </w:rPr>
              <w:t>Модуль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1.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Графика</w:t>
            </w:r>
          </w:p>
        </w:tc>
      </w:tr>
      <w:tr w:rsidR="008F5FE5" w:rsidRPr="00741EBB" w:rsidTr="00741EBB">
        <w:trPr>
          <w:gridAfter w:val="1"/>
          <w:wAfter w:w="12" w:type="dxa"/>
          <w:trHeight w:val="3983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74"/>
              <w:ind w:left="76"/>
            </w:pPr>
            <w:r w:rsidRPr="00741EBB">
              <w:rPr>
                <w:w w:val="105"/>
              </w:rPr>
              <w:t>1.1.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6" w:right="384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 xml:space="preserve">Ритм линий. Выразительность </w:t>
            </w:r>
            <w:r w:rsidRPr="00741EBB">
              <w:rPr>
                <w:b/>
                <w:w w:val="105"/>
              </w:rPr>
              <w:t>линии.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Художественные материалы для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линейного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рисунка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их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свойства.</w:t>
            </w:r>
          </w:p>
          <w:p w:rsidR="008F5FE5" w:rsidRPr="00741EBB" w:rsidRDefault="00393BCC" w:rsidP="00741EBB">
            <w:pPr>
              <w:pStyle w:val="TableParagraph"/>
              <w:spacing w:before="2"/>
              <w:ind w:left="7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Развитие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навыков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линейного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рисунка.</w:t>
            </w:r>
          </w:p>
          <w:p w:rsidR="00F97104" w:rsidRPr="00741EBB" w:rsidRDefault="00F97104" w:rsidP="00741EBB">
            <w:pPr>
              <w:pStyle w:val="TableParagraph"/>
              <w:spacing w:before="2"/>
              <w:ind w:left="76"/>
              <w:rPr>
                <w:b/>
                <w:w w:val="105"/>
              </w:rPr>
            </w:pPr>
          </w:p>
          <w:p w:rsidR="00F97104" w:rsidRPr="00741EBB" w:rsidRDefault="00F97104" w:rsidP="00741EBB">
            <w:pPr>
              <w:pStyle w:val="TableParagraph"/>
              <w:spacing w:before="2"/>
              <w:ind w:left="76"/>
              <w:rPr>
                <w:b/>
              </w:rPr>
            </w:pPr>
            <w:r w:rsidRPr="00741EBB">
              <w:rPr>
                <w:b/>
                <w:w w:val="105"/>
              </w:rPr>
              <w:t>Пастель и мелки — особенности и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выразительные свойства графических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материалов,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приёмы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работы.</w:t>
            </w: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7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647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708" w:type="dxa"/>
          </w:tcPr>
          <w:p w:rsidR="008F5FE5" w:rsidRPr="00741EBB" w:rsidRDefault="00F25DCA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51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528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8" w:right="42"/>
            </w:pPr>
            <w:r w:rsidRPr="00741EBB">
              <w:rPr>
                <w:w w:val="105"/>
              </w:rPr>
              <w:t>Осваивать приёмы работы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графическими материалами </w:t>
            </w:r>
            <w:r w:rsidRPr="00741EBB">
              <w:rPr>
                <w:w w:val="105"/>
              </w:rPr>
              <w:t>и навыки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линейного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рисунка.;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324"/>
            </w:pPr>
            <w:r w:rsidRPr="00741EBB">
              <w:rPr>
                <w:w w:val="105"/>
              </w:rPr>
              <w:t>Учиться понимать свойства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линейного ритма и ритмическую</w:t>
            </w:r>
            <w:r w:rsidRPr="00741EBB">
              <w:rPr>
                <w:spacing w:val="-37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организацию изображения</w:t>
            </w:r>
            <w:r w:rsidRPr="00741EBB">
              <w:rPr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121"/>
            </w:pPr>
            <w:r w:rsidRPr="00741EBB">
              <w:rPr>
                <w:w w:val="105"/>
              </w:rPr>
              <w:t>Осваивать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приёмы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работы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учиться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понимать особенности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художественных материалов —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пастели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мелков.;</w:t>
            </w:r>
          </w:p>
          <w:p w:rsidR="00F97104" w:rsidRPr="00741EBB" w:rsidRDefault="00393BCC" w:rsidP="00741EBB">
            <w:pPr>
              <w:pStyle w:val="TableParagraph"/>
              <w:spacing w:before="2" w:line="266" w:lineRule="auto"/>
              <w:ind w:left="78" w:right="324"/>
            </w:pPr>
            <w:r w:rsidRPr="00741EBB">
              <w:rPr>
                <w:w w:val="105"/>
              </w:rPr>
              <w:t>Выполнить пастелью рисунок на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заданную тему, например, «Букет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цветов»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или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«Золотой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осенний</w:t>
            </w:r>
            <w:r w:rsidRPr="00741EBB">
              <w:rPr>
                <w:spacing w:val="-9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лес»</w:t>
            </w:r>
            <w:r w:rsidR="004C0E3E" w:rsidRPr="00741EBB">
              <w:rPr>
                <w:w w:val="105"/>
              </w:rPr>
              <w:t xml:space="preserve"> или линейный</w:t>
            </w:r>
            <w:r w:rsidR="004C0E3E" w:rsidRPr="00741EBB">
              <w:rPr>
                <w:spacing w:val="-8"/>
                <w:w w:val="105"/>
              </w:rPr>
              <w:t xml:space="preserve"> </w:t>
            </w:r>
            <w:r w:rsidR="004C0E3E" w:rsidRPr="00741EBB">
              <w:rPr>
                <w:w w:val="105"/>
              </w:rPr>
              <w:t>рисунок</w:t>
            </w:r>
            <w:r w:rsidR="004C0E3E" w:rsidRPr="00741EBB">
              <w:rPr>
                <w:spacing w:val="-8"/>
                <w:w w:val="105"/>
              </w:rPr>
              <w:t xml:space="preserve"> </w:t>
            </w:r>
            <w:r w:rsidR="004C0E3E" w:rsidRPr="00741EBB">
              <w:rPr>
                <w:w w:val="105"/>
              </w:rPr>
              <w:t>на</w:t>
            </w:r>
            <w:r w:rsidR="004C0E3E" w:rsidRPr="00741EBB">
              <w:rPr>
                <w:spacing w:val="-37"/>
                <w:w w:val="105"/>
              </w:rPr>
              <w:t xml:space="preserve"> </w:t>
            </w:r>
            <w:r w:rsidR="004C0E3E" w:rsidRPr="00741EBB">
              <w:rPr>
                <w:w w:val="105"/>
              </w:rPr>
              <w:t>тему</w:t>
            </w:r>
            <w:r w:rsidR="004C0E3E" w:rsidRPr="00741EBB">
              <w:rPr>
                <w:spacing w:val="-2"/>
                <w:w w:val="105"/>
              </w:rPr>
              <w:t xml:space="preserve"> </w:t>
            </w:r>
            <w:r w:rsidR="004C0E3E" w:rsidRPr="00741EBB">
              <w:rPr>
                <w:w w:val="105"/>
              </w:rPr>
              <w:t>«Зимний</w:t>
            </w:r>
            <w:r w:rsidR="004C0E3E" w:rsidRPr="00741EBB">
              <w:rPr>
                <w:spacing w:val="-2"/>
                <w:w w:val="105"/>
              </w:rPr>
              <w:t xml:space="preserve"> </w:t>
            </w:r>
            <w:r w:rsidR="004C0E3E" w:rsidRPr="00741EBB">
              <w:rPr>
                <w:w w:val="105"/>
              </w:rPr>
              <w:t>лес».</w:t>
            </w:r>
          </w:p>
          <w:p w:rsidR="008F5FE5" w:rsidRPr="00741EBB" w:rsidRDefault="00F97104" w:rsidP="00741EBB">
            <w:pPr>
              <w:pStyle w:val="TableParagraph"/>
              <w:spacing w:before="3" w:line="266" w:lineRule="auto"/>
              <w:ind w:left="78" w:right="94"/>
            </w:pPr>
            <w:r w:rsidRPr="00741EBB">
              <w:rPr>
                <w:w w:val="105"/>
              </w:rPr>
              <w:t>А</w:t>
            </w:r>
            <w:r w:rsidR="00393BCC" w:rsidRPr="00741EBB">
              <w:rPr>
                <w:w w:val="105"/>
              </w:rPr>
              <w:t>нализировать произведения</w:t>
            </w:r>
            <w:r w:rsidR="00393BCC" w:rsidRPr="00741EBB">
              <w:rPr>
                <w:spacing w:val="1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детского художественного</w:t>
            </w:r>
            <w:r w:rsidR="00393BCC" w:rsidRPr="00741EBB">
              <w:rPr>
                <w:spacing w:val="1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творчества</w:t>
            </w:r>
            <w:r w:rsidR="00393BCC" w:rsidRPr="00741EBB">
              <w:rPr>
                <w:spacing w:val="-10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с</w:t>
            </w:r>
            <w:r w:rsidR="00393BCC" w:rsidRPr="00741EBB">
              <w:rPr>
                <w:spacing w:val="-9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позиций</w:t>
            </w:r>
            <w:r w:rsidR="00393BCC" w:rsidRPr="00741EBB">
              <w:rPr>
                <w:spacing w:val="-9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их</w:t>
            </w:r>
            <w:r w:rsidR="00393BCC" w:rsidRPr="00741EBB">
              <w:rPr>
                <w:spacing w:val="-9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содержания</w:t>
            </w:r>
            <w:r w:rsidR="00393BCC" w:rsidRPr="00741EBB">
              <w:rPr>
                <w:spacing w:val="-36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и в соответствии с учебной задачей;</w:t>
            </w:r>
            <w:r w:rsidR="00393BCC" w:rsidRPr="00741EBB">
              <w:rPr>
                <w:spacing w:val="1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поставленной</w:t>
            </w:r>
            <w:r w:rsidR="00393BCC" w:rsidRPr="00741EBB">
              <w:rPr>
                <w:spacing w:val="-3"/>
                <w:w w:val="105"/>
              </w:rPr>
              <w:t xml:space="preserve"> </w:t>
            </w:r>
            <w:r w:rsidR="00393BCC" w:rsidRPr="00741EBB">
              <w:rPr>
                <w:w w:val="105"/>
              </w:rPr>
              <w:t>учителем</w:t>
            </w:r>
            <w:r w:rsidRPr="00741EBB">
              <w:rPr>
                <w:w w:val="105"/>
              </w:rPr>
              <w:t>.</w:t>
            </w: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="00F97104" w:rsidRPr="00741EBB">
              <w:rPr>
                <w:spacing w:val="-1"/>
                <w:w w:val="105"/>
              </w:rPr>
              <w:t xml:space="preserve"> </w:t>
            </w:r>
            <w:r w:rsidRPr="00741EBB">
              <w:rPr>
                <w:spacing w:val="-37"/>
                <w:w w:val="105"/>
              </w:rPr>
              <w:t xml:space="preserve"> </w:t>
            </w:r>
            <w:r w:rsidR="00F97104"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2143" w:type="dxa"/>
          </w:tcPr>
          <w:p w:rsidR="008F5FE5" w:rsidRPr="00741EBB" w:rsidRDefault="00393BCC" w:rsidP="00741EBB">
            <w:pPr>
              <w:pStyle w:val="TableParagraph"/>
              <w:spacing w:before="7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hyperlink r:id="rId5" w:history="1">
              <w:r w:rsidR="00441875" w:rsidRPr="00741EBB">
                <w:rPr>
                  <w:rStyle w:val="a5"/>
                  <w:spacing w:val="-1"/>
                  <w:w w:val="105"/>
                  <w:lang w:val="en-US"/>
                </w:rPr>
                <w:t>https://mosmetod.ru/metodicheskoe-prostranstvo/nachalnaya-</w:t>
              </w:r>
              <w:r w:rsidR="00441875" w:rsidRPr="00741EBB">
                <w:rPr>
                  <w:rStyle w:val="a5"/>
                  <w:spacing w:val="-37"/>
                  <w:w w:val="105"/>
                  <w:lang w:val="en-US"/>
                </w:rPr>
                <w:t xml:space="preserve"> </w:t>
              </w:r>
              <w:proofErr w:type="spellStart"/>
              <w:r w:rsidR="00441875" w:rsidRPr="00741EBB">
                <w:rPr>
                  <w:rStyle w:val="a5"/>
                  <w:w w:val="105"/>
                  <w:lang w:val="en-US"/>
                </w:rPr>
                <w:t>shkola</w:t>
              </w:r>
              <w:proofErr w:type="spellEnd"/>
              <w:r w:rsidR="00441875" w:rsidRPr="00741EBB">
                <w:rPr>
                  <w:rStyle w:val="a5"/>
                  <w:w w:val="105"/>
                  <w:lang w:val="en-US"/>
                </w:rPr>
                <w:t>/</w:t>
              </w:r>
              <w:proofErr w:type="spellStart"/>
              <w:r w:rsidR="00441875" w:rsidRPr="00741EBB">
                <w:rPr>
                  <w:rStyle w:val="a5"/>
                  <w:w w:val="105"/>
                  <w:lang w:val="en-US"/>
                </w:rPr>
                <w:t>metodicheskie-rekomendatsii</w:t>
              </w:r>
              <w:proofErr w:type="spellEnd"/>
              <w:r w:rsidR="00441875" w:rsidRPr="00741EBB">
                <w:rPr>
                  <w:rStyle w:val="a5"/>
                  <w:w w:val="105"/>
                  <w:lang w:val="en-US"/>
                </w:rPr>
                <w:t>/dist-ob-izo-1-4.html</w:t>
              </w:r>
            </w:hyperlink>
          </w:p>
          <w:p w:rsidR="00441875" w:rsidRPr="00741EBB" w:rsidRDefault="00441875" w:rsidP="00741EBB">
            <w:pPr>
              <w:pStyle w:val="TableParagraph"/>
              <w:spacing w:before="7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hyperlink r:id="rId6" w:history="1">
              <w:r w:rsidR="00441875" w:rsidRPr="00741EBB">
                <w:rPr>
                  <w:rStyle w:val="a5"/>
                  <w:w w:val="97"/>
                  <w:lang w:val="en-US"/>
                </w:rPr>
                <w:t>https://udoba.org/</w:t>
              </w:r>
            </w:hyperlink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hyperlink r:id="rId7" w:history="1">
              <w:r w:rsidR="00441875" w:rsidRPr="00741EBB">
                <w:rPr>
                  <w:rStyle w:val="a5"/>
                  <w:w w:val="97"/>
                  <w:lang w:val="en-US"/>
                </w:rPr>
                <w:t>https://learningapps.org/</w:t>
              </w:r>
            </w:hyperlink>
          </w:p>
          <w:p w:rsidR="00441875" w:rsidRPr="00741EBB" w:rsidRDefault="00C55086" w:rsidP="00741EBB">
            <w:pPr>
              <w:pStyle w:val="TableParagraph"/>
              <w:spacing w:before="74" w:line="266" w:lineRule="auto"/>
              <w:ind w:left="79" w:right="337"/>
            </w:pPr>
            <w:hyperlink r:id="rId8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</w:tbl>
    <w:p w:rsidR="008F5FE5" w:rsidRPr="00741EBB" w:rsidRDefault="008F5FE5" w:rsidP="00741EBB">
      <w:pPr>
        <w:rPr>
          <w:lang w:val="en-US"/>
        </w:rPr>
        <w:sectPr w:rsidR="008F5FE5" w:rsidRPr="00741EB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1576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1104"/>
        <w:gridCol w:w="1140"/>
        <w:gridCol w:w="864"/>
        <w:gridCol w:w="4626"/>
        <w:gridCol w:w="1843"/>
        <w:gridCol w:w="1984"/>
      </w:tblGrid>
      <w:tr w:rsidR="008F5FE5" w:rsidRPr="00741EBB" w:rsidTr="000A7720">
        <w:trPr>
          <w:trHeight w:val="4907"/>
        </w:trPr>
        <w:tc>
          <w:tcPr>
            <w:tcW w:w="468" w:type="dxa"/>
          </w:tcPr>
          <w:p w:rsidR="008F5FE5" w:rsidRPr="00741EBB" w:rsidRDefault="00B1371D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1.2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567"/>
              <w:rPr>
                <w:b/>
              </w:rPr>
            </w:pPr>
            <w:r w:rsidRPr="00741EBB">
              <w:rPr>
                <w:b/>
                <w:w w:val="105"/>
              </w:rPr>
              <w:t>Ритм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пятен: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знакомство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основами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композиции.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Расположение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пятна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на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плоскости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листа: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сгущение,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разброс,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доминанта, равновесие, спокойствие и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движение.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 w:right="638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 xml:space="preserve">Пропорции — соотношение </w:t>
            </w:r>
            <w:r w:rsidRPr="00741EBB">
              <w:rPr>
                <w:b/>
                <w:w w:val="105"/>
              </w:rPr>
              <w:t>частей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 xml:space="preserve">и целого. </w:t>
            </w:r>
            <w:r w:rsidRPr="00741EBB">
              <w:rPr>
                <w:b/>
                <w:w w:val="105"/>
              </w:rPr>
              <w:t>Развитие аналитических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навыков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сравнения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пропорций.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Выразительные свойства пропорций.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Рисунки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различных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птиц.</w:t>
            </w:r>
          </w:p>
        </w:tc>
        <w:tc>
          <w:tcPr>
            <w:tcW w:w="528" w:type="dxa"/>
          </w:tcPr>
          <w:p w:rsidR="008F5FE5" w:rsidRPr="00741EBB" w:rsidRDefault="004C0E3E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0D725E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1140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62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25"/>
            </w:pPr>
            <w:r w:rsidRPr="00741EBB">
              <w:rPr>
                <w:w w:val="105"/>
              </w:rPr>
              <w:t>Исследовать (в игровой форме)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изменение содержания изображения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в зависимости от изменения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расположения пятен на плоскости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листа.;</w:t>
            </w:r>
          </w:p>
          <w:p w:rsidR="008F5FE5" w:rsidRPr="00741EBB" w:rsidRDefault="00393BCC" w:rsidP="00741EBB">
            <w:pPr>
              <w:pStyle w:val="TableParagraph"/>
              <w:spacing w:before="4" w:line="266" w:lineRule="auto"/>
              <w:ind w:left="78" w:right="60"/>
            </w:pPr>
            <w:r w:rsidRPr="00741EBB">
              <w:rPr>
                <w:w w:val="105"/>
              </w:rPr>
              <w:t>Выполнить в технике аппликации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композицию на ритмическое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расположение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пятен: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«Ковёр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осенних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листьев» или «Кружение осенних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падающих листьев» (или по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усмотрению учителя).;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Рассматривать разных птиц (по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фотографиям) и характеризовать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соотношения пропорций в их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строении.;</w:t>
            </w:r>
          </w:p>
          <w:p w:rsidR="008F5FE5" w:rsidRPr="00741EBB" w:rsidRDefault="00393BCC" w:rsidP="00741EBB">
            <w:pPr>
              <w:pStyle w:val="TableParagraph"/>
              <w:spacing w:before="6" w:line="266" w:lineRule="auto"/>
              <w:ind w:left="78" w:right="94"/>
            </w:pPr>
            <w:r w:rsidRPr="00741EBB">
              <w:rPr>
                <w:w w:val="105"/>
              </w:rPr>
              <w:t>Выполнить рисунки разных видов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птиц, меняя их пропорции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(например,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рисунки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цапли,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пингвина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1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др.)</w:t>
            </w:r>
            <w:r w:rsidRPr="00741EBB">
              <w:rPr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197"/>
            </w:pPr>
            <w:r w:rsidRPr="00741EBB">
              <w:rPr>
                <w:spacing w:val="-1"/>
                <w:w w:val="105"/>
              </w:rPr>
              <w:t>уметь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организовывать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своё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рабочее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место для практической работы;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сохраняя порядок в окружающем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пространстве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бережно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относясь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к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используемым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w w:val="105"/>
              </w:rPr>
              <w:t>материалам;</w:t>
            </w:r>
          </w:p>
        </w:tc>
        <w:tc>
          <w:tcPr>
            <w:tcW w:w="1843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1984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hyperlink r:id="rId9" w:history="1">
              <w:r w:rsidR="00441875" w:rsidRPr="00741EBB">
                <w:rPr>
                  <w:rStyle w:val="a5"/>
                  <w:spacing w:val="-1"/>
                  <w:w w:val="105"/>
                  <w:lang w:val="en-US"/>
                </w:rPr>
                <w:t>https://mosmetod.ru/metodicheskoe-prostranstvo/nachalnaya-</w:t>
              </w:r>
              <w:r w:rsidR="00441875" w:rsidRPr="00741EBB">
                <w:rPr>
                  <w:rStyle w:val="a5"/>
                  <w:spacing w:val="-37"/>
                  <w:w w:val="105"/>
                  <w:lang w:val="en-US"/>
                </w:rPr>
                <w:t xml:space="preserve"> </w:t>
              </w:r>
              <w:proofErr w:type="spellStart"/>
              <w:r w:rsidR="00441875" w:rsidRPr="00741EBB">
                <w:rPr>
                  <w:rStyle w:val="a5"/>
                  <w:w w:val="105"/>
                  <w:lang w:val="en-US"/>
                </w:rPr>
                <w:t>shkola</w:t>
              </w:r>
              <w:proofErr w:type="spellEnd"/>
              <w:r w:rsidR="00441875" w:rsidRPr="00741EBB">
                <w:rPr>
                  <w:rStyle w:val="a5"/>
                  <w:w w:val="105"/>
                  <w:lang w:val="en-US"/>
                </w:rPr>
                <w:t>/</w:t>
              </w:r>
              <w:proofErr w:type="spellStart"/>
              <w:r w:rsidR="00441875" w:rsidRPr="00741EBB">
                <w:rPr>
                  <w:rStyle w:val="a5"/>
                  <w:w w:val="105"/>
                  <w:lang w:val="en-US"/>
                </w:rPr>
                <w:t>metodicheskie-rekomendatsii</w:t>
              </w:r>
              <w:proofErr w:type="spellEnd"/>
              <w:r w:rsidR="00441875" w:rsidRPr="00741EBB">
                <w:rPr>
                  <w:rStyle w:val="a5"/>
                  <w:w w:val="105"/>
                  <w:lang w:val="en-US"/>
                </w:rPr>
                <w:t>/dist-ob-izo-1-4.html</w:t>
              </w:r>
            </w:hyperlink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hyperlink r:id="rId10" w:history="1">
              <w:r w:rsidR="00441875" w:rsidRPr="00741EBB">
                <w:rPr>
                  <w:rStyle w:val="a5"/>
                  <w:w w:val="97"/>
                  <w:lang w:val="en-US"/>
                </w:rPr>
                <w:t>https://udoba.org/</w:t>
              </w:r>
            </w:hyperlink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hyperlink r:id="rId11" w:history="1">
              <w:r w:rsidR="00441875" w:rsidRPr="00741EBB">
                <w:rPr>
                  <w:rStyle w:val="a5"/>
                  <w:w w:val="97"/>
                  <w:lang w:val="en-US"/>
                </w:rPr>
                <w:t>https://learningapps.org/</w:t>
              </w:r>
            </w:hyperlink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</w:pPr>
            <w:hyperlink r:id="rId12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741EBB" w:rsidTr="000A7720">
        <w:trPr>
          <w:trHeight w:val="3130"/>
        </w:trPr>
        <w:tc>
          <w:tcPr>
            <w:tcW w:w="468" w:type="dxa"/>
          </w:tcPr>
          <w:p w:rsidR="008F5FE5" w:rsidRPr="00741EBB" w:rsidRDefault="00B1371D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1.3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Расположение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предмета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листе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бумаги.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Определение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формы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предмета.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Соотношение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частей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предмета.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Светлые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тёмные части предмета, тень под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предметом. Штриховка. Умение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внимательно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рассматривать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 w:right="65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анализировать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форму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натурного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предмета.</w:t>
            </w:r>
          </w:p>
          <w:p w:rsidR="00F97104" w:rsidRPr="00741EBB" w:rsidRDefault="00F97104" w:rsidP="00741EBB">
            <w:pPr>
              <w:pStyle w:val="TableParagraph"/>
              <w:spacing w:before="64" w:line="266" w:lineRule="auto"/>
              <w:ind w:left="76" w:right="837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Рисунок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животного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активным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выражением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его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характера.</w:t>
            </w:r>
          </w:p>
          <w:p w:rsidR="00F97104" w:rsidRPr="00741EBB" w:rsidRDefault="00F97104" w:rsidP="00741EBB">
            <w:pPr>
              <w:pStyle w:val="TableParagraph"/>
              <w:spacing w:before="2" w:line="266" w:lineRule="auto"/>
              <w:ind w:left="76" w:right="656"/>
              <w:rPr>
                <w:b/>
              </w:rPr>
            </w:pP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F25DCA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62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258"/>
            </w:pPr>
            <w:r w:rsidRPr="00741EBB">
              <w:rPr>
                <w:w w:val="105"/>
              </w:rPr>
              <w:t>Осваивать навык внимательного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разглядывания объ</w:t>
            </w:r>
            <w:r w:rsidR="004C0E3E" w:rsidRPr="00741EBB">
              <w:rPr>
                <w:w w:val="105"/>
              </w:rPr>
              <w:t>екта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Осваивать последовательность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этапов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ведения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рисунка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с</w:t>
            </w:r>
            <w:r w:rsidRPr="00741EBB">
              <w:rPr>
                <w:spacing w:val="-9"/>
                <w:w w:val="105"/>
              </w:rPr>
              <w:t xml:space="preserve"> </w:t>
            </w:r>
            <w:r w:rsidR="00F25DCA" w:rsidRPr="00741EBB">
              <w:rPr>
                <w:w w:val="105"/>
              </w:rPr>
              <w:t>натуры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Приобретать </w:t>
            </w:r>
            <w:r w:rsidRPr="00741EBB">
              <w:rPr>
                <w:w w:val="105"/>
              </w:rPr>
              <w:t>и тренировать навык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штриховки.;</w:t>
            </w:r>
          </w:p>
          <w:p w:rsidR="008F5FE5" w:rsidRPr="00741EBB" w:rsidRDefault="00393BCC" w:rsidP="00741EBB">
            <w:pPr>
              <w:pStyle w:val="TableParagraph"/>
              <w:spacing w:before="4" w:line="266" w:lineRule="auto"/>
              <w:ind w:left="78" w:right="229"/>
            </w:pPr>
            <w:r w:rsidRPr="00741EBB">
              <w:rPr>
                <w:w w:val="105"/>
              </w:rPr>
              <w:t>Определять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самые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тёмные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самые</w:t>
            </w:r>
            <w:r w:rsidRPr="00741EBB">
              <w:rPr>
                <w:spacing w:val="-36"/>
                <w:w w:val="105"/>
              </w:rPr>
              <w:t xml:space="preserve"> </w:t>
            </w:r>
            <w:r w:rsidR="00F25DCA" w:rsidRPr="00741EBB">
              <w:rPr>
                <w:w w:val="105"/>
              </w:rPr>
              <w:t>светлые места предмета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1"/>
                <w:w w:val="105"/>
              </w:rPr>
              <w:t xml:space="preserve"> </w:t>
            </w:r>
            <w:r w:rsidR="00F25DCA" w:rsidRPr="00741EBB">
              <w:rPr>
                <w:w w:val="105"/>
              </w:rPr>
              <w:t>Обозначить тень под предметом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поставленные учителем;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соотносить свои действия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планируемыми результатами;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осуществлять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w w:val="105"/>
              </w:rPr>
              <w:t>контроль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w w:val="105"/>
              </w:rPr>
              <w:t>своей</w:t>
            </w:r>
          </w:p>
          <w:p w:rsidR="00F97104" w:rsidRPr="00741EBB" w:rsidRDefault="00393BCC" w:rsidP="00741EBB">
            <w:pPr>
              <w:pStyle w:val="TableParagraph"/>
              <w:spacing w:before="64" w:line="266" w:lineRule="auto"/>
              <w:ind w:left="78" w:right="121"/>
              <w:rPr>
                <w:w w:val="105"/>
              </w:rPr>
            </w:pPr>
            <w:r w:rsidRPr="00741EBB">
              <w:rPr>
                <w:spacing w:val="-1"/>
                <w:w w:val="105"/>
              </w:rPr>
              <w:t xml:space="preserve">деятельности в процессе </w:t>
            </w:r>
            <w:proofErr w:type="gramStart"/>
            <w:r w:rsidRPr="00741EBB">
              <w:rPr>
                <w:w w:val="105"/>
              </w:rPr>
              <w:t>достижения</w:t>
            </w:r>
            <w:r w:rsidR="004C0E3E" w:rsidRPr="00741EBB">
              <w:rPr>
                <w:w w:val="105"/>
              </w:rPr>
              <w:t xml:space="preserve"> 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рез</w:t>
            </w:r>
            <w:r w:rsidR="004C0E3E" w:rsidRPr="00741EBB">
              <w:rPr>
                <w:w w:val="105"/>
              </w:rPr>
              <w:t>ультата</w:t>
            </w:r>
            <w:proofErr w:type="gramEnd"/>
            <w:r w:rsidR="004C0E3E" w:rsidRPr="00741EBB">
              <w:rPr>
                <w:w w:val="105"/>
              </w:rPr>
              <w:t>;</w:t>
            </w:r>
            <w:r w:rsidR="00F97104" w:rsidRPr="00741EBB">
              <w:rPr>
                <w:w w:val="105"/>
              </w:rPr>
              <w:t xml:space="preserve"> Рассматривать анималистические</w:t>
            </w:r>
            <w:r w:rsidR="00F97104" w:rsidRPr="00741EBB">
              <w:rPr>
                <w:spacing w:val="1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 xml:space="preserve">рисунки В. В. </w:t>
            </w:r>
            <w:proofErr w:type="spellStart"/>
            <w:r w:rsidR="00F97104" w:rsidRPr="00741EBB">
              <w:rPr>
                <w:w w:val="105"/>
              </w:rPr>
              <w:t>Ватагина</w:t>
            </w:r>
            <w:proofErr w:type="spellEnd"/>
            <w:r w:rsidR="00F97104" w:rsidRPr="00741EBB">
              <w:rPr>
                <w:w w:val="105"/>
              </w:rPr>
              <w:t>, Е. И.</w:t>
            </w:r>
            <w:r w:rsidR="00F97104" w:rsidRPr="00741EBB">
              <w:rPr>
                <w:spacing w:val="1"/>
                <w:w w:val="105"/>
              </w:rPr>
              <w:t xml:space="preserve"> </w:t>
            </w:r>
            <w:proofErr w:type="spellStart"/>
            <w:r w:rsidR="00F97104" w:rsidRPr="00741EBB">
              <w:rPr>
                <w:spacing w:val="-1"/>
                <w:w w:val="105"/>
              </w:rPr>
              <w:t>Чарушина</w:t>
            </w:r>
            <w:proofErr w:type="spellEnd"/>
            <w:r w:rsidR="00F97104" w:rsidRPr="00741EBB">
              <w:rPr>
                <w:spacing w:val="-1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(возможно привлечение</w:t>
            </w:r>
            <w:r w:rsidR="00F97104" w:rsidRPr="00741EBB">
              <w:rPr>
                <w:spacing w:val="1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рисунков других авторов)</w:t>
            </w:r>
            <w:r w:rsidR="00F97104" w:rsidRPr="00741EBB">
              <w:rPr>
                <w:w w:val="105"/>
              </w:rPr>
              <w:t>;</w:t>
            </w:r>
            <w:r w:rsidR="00F97104" w:rsidRPr="00741EBB">
              <w:rPr>
                <w:spacing w:val="1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Выполнить рисунок по памяти или</w:t>
            </w:r>
            <w:r w:rsidR="00F97104" w:rsidRPr="00741EBB">
              <w:rPr>
                <w:spacing w:val="-37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по представлению любимого</w:t>
            </w:r>
            <w:r w:rsidR="00F97104" w:rsidRPr="00741EBB">
              <w:rPr>
                <w:spacing w:val="1"/>
                <w:w w:val="105"/>
              </w:rPr>
              <w:t xml:space="preserve"> </w:t>
            </w:r>
            <w:r w:rsidR="00F97104" w:rsidRPr="00741EBB">
              <w:rPr>
                <w:spacing w:val="-1"/>
                <w:w w:val="105"/>
              </w:rPr>
              <w:t>животного,</w:t>
            </w:r>
            <w:r w:rsidR="00F97104" w:rsidRPr="00741EBB">
              <w:rPr>
                <w:spacing w:val="-8"/>
                <w:w w:val="105"/>
              </w:rPr>
              <w:t xml:space="preserve"> </w:t>
            </w:r>
            <w:r w:rsidR="00F97104" w:rsidRPr="00741EBB">
              <w:rPr>
                <w:spacing w:val="-1"/>
                <w:w w:val="105"/>
              </w:rPr>
              <w:t>стараясь</w:t>
            </w:r>
            <w:r w:rsidR="00F97104" w:rsidRPr="00741EBB">
              <w:rPr>
                <w:spacing w:val="-7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изобразить</w:t>
            </w:r>
            <w:r w:rsidR="00F97104" w:rsidRPr="00741EBB">
              <w:rPr>
                <w:spacing w:val="-8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lastRenderedPageBreak/>
              <w:t>его</w:t>
            </w:r>
            <w:r w:rsidR="00F97104" w:rsidRPr="00741EBB">
              <w:rPr>
                <w:spacing w:val="-36"/>
                <w:w w:val="105"/>
              </w:rPr>
              <w:t xml:space="preserve"> </w:t>
            </w:r>
            <w:r w:rsidR="00F97104" w:rsidRPr="00741EBB">
              <w:rPr>
                <w:w w:val="105"/>
              </w:rPr>
              <w:t>характер;</w:t>
            </w:r>
          </w:p>
          <w:p w:rsidR="008F5FE5" w:rsidRPr="00741EBB" w:rsidRDefault="00F97104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spacing w:val="-1"/>
                <w:w w:val="105"/>
              </w:rPr>
              <w:t>уметь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организовывать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своё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рабочее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место для практической работы;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сохраняя порядок в окружающем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пространстве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бережно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относясь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к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используемым</w:t>
            </w:r>
            <w:r w:rsidRPr="00741EBB">
              <w:rPr>
                <w:spacing w:val="-4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материалам;</w:t>
            </w:r>
          </w:p>
          <w:p w:rsidR="00441875" w:rsidRPr="00741EBB" w:rsidRDefault="00441875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w w:val="105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441875" w:rsidRPr="00741EBB" w:rsidRDefault="00441875" w:rsidP="00741EBB">
            <w:pPr>
              <w:pStyle w:val="a3"/>
              <w:ind w:left="0" w:right="1443" w:firstLine="0"/>
              <w:rPr>
                <w:sz w:val="22"/>
                <w:szCs w:val="22"/>
              </w:rPr>
            </w:pPr>
          </w:p>
          <w:p w:rsidR="00441875" w:rsidRPr="00741EBB" w:rsidRDefault="00441875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</w:p>
          <w:p w:rsidR="00F97104" w:rsidRPr="00741EBB" w:rsidRDefault="00F97104" w:rsidP="00741EBB">
            <w:pPr>
              <w:pStyle w:val="TableParagraph"/>
              <w:spacing w:before="5" w:line="266" w:lineRule="auto"/>
              <w:ind w:left="78" w:right="78"/>
            </w:pPr>
          </w:p>
        </w:tc>
        <w:tc>
          <w:tcPr>
            <w:tcW w:w="1843" w:type="dxa"/>
          </w:tcPr>
          <w:p w:rsidR="00741EBB" w:rsidRPr="00741EBB" w:rsidRDefault="00393BCC" w:rsidP="00741EBB">
            <w:pPr>
              <w:pStyle w:val="TableParagraph"/>
              <w:spacing w:before="64" w:line="266" w:lineRule="auto"/>
              <w:ind w:left="79" w:right="130"/>
              <w:rPr>
                <w:w w:val="105"/>
              </w:rPr>
            </w:pPr>
            <w:r w:rsidRPr="00741EBB">
              <w:rPr>
                <w:w w:val="105"/>
              </w:rPr>
              <w:lastRenderedPageBreak/>
              <w:t>Устный опрос;</w:t>
            </w:r>
          </w:p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130"/>
            </w:pP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Самооценка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критериям;</w:t>
            </w:r>
          </w:p>
        </w:tc>
        <w:tc>
          <w:tcPr>
            <w:tcW w:w="1984" w:type="dxa"/>
          </w:tcPr>
          <w:p w:rsidR="0044187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393BCC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 w:rsidRPr="00741EBB">
              <w:rPr>
                <w:w w:val="105"/>
                <w:lang w:val="en-US"/>
              </w:rPr>
              <w:t>l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</w:instrText>
            </w:r>
            <w:r w:rsidR="00C55086" w:rsidRPr="00C55086">
              <w:rPr>
                <w:lang w:val="en-US"/>
              </w:rPr>
              <w:instrText xml:space="preserve">NK "https://udoba.org/"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 w:rsidR="00C55086"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8F5FE5" w:rsidRPr="00741EBB" w:rsidRDefault="00C55086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hyperlink r:id="rId13" w:history="1">
              <w:r w:rsidR="00441875" w:rsidRPr="00741EBB">
                <w:rPr>
                  <w:rStyle w:val="a5"/>
                  <w:w w:val="97"/>
                </w:rPr>
                <w:t>https://teacherma</w:t>
              </w:r>
              <w:r w:rsidR="00441875" w:rsidRPr="00741EBB">
                <w:rPr>
                  <w:rStyle w:val="a5"/>
                  <w:w w:val="97"/>
                </w:rPr>
                <w:lastRenderedPageBreak/>
                <w:t>de.com/</w:t>
              </w:r>
            </w:hyperlink>
          </w:p>
        </w:tc>
      </w:tr>
    </w:tbl>
    <w:p w:rsidR="008F5FE5" w:rsidRPr="00741EBB" w:rsidRDefault="008F5FE5" w:rsidP="00741EBB">
      <w:pPr>
        <w:spacing w:line="266" w:lineRule="auto"/>
        <w:rPr>
          <w:lang w:val="en-US"/>
        </w:r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76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1104"/>
        <w:gridCol w:w="1140"/>
        <w:gridCol w:w="864"/>
        <w:gridCol w:w="4910"/>
        <w:gridCol w:w="1701"/>
        <w:gridCol w:w="1842"/>
      </w:tblGrid>
      <w:tr w:rsidR="008F5FE5" w:rsidRPr="00741EBB" w:rsidTr="00A30957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3</w:t>
            </w:r>
          </w:p>
        </w:tc>
        <w:tc>
          <w:tcPr>
            <w:tcW w:w="11561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 w:rsidTr="00A30957">
        <w:trPr>
          <w:trHeight w:val="333"/>
        </w:trPr>
        <w:tc>
          <w:tcPr>
            <w:tcW w:w="15763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w w:val="105"/>
              </w:rPr>
              <w:t>Модуль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2.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Живопись</w:t>
            </w:r>
          </w:p>
        </w:tc>
      </w:tr>
      <w:tr w:rsidR="008F5FE5" w:rsidRPr="00741EBB" w:rsidTr="00A30957">
        <w:trPr>
          <w:trHeight w:val="2638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2.1.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Цвета основные и составные. Развитие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навыков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смешивания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красок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получения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нового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цвета.</w:t>
            </w:r>
          </w:p>
          <w:p w:rsidR="00F97104" w:rsidRPr="00741EBB" w:rsidRDefault="00F97104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Приёмы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работы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гуашью.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Разный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характер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мазков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движений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кистью.</w:t>
            </w: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910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73"/>
            </w:pPr>
            <w:r w:rsidRPr="00741EBB">
              <w:rPr>
                <w:w w:val="105"/>
              </w:rPr>
              <w:t>Осваивать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навыки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работы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с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цветом,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смешение красок и их наложения.;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Узнавать названия основных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составных</w:t>
            </w:r>
            <w:r w:rsidRPr="00741EBB">
              <w:rPr>
                <w:spacing w:val="-2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цветов</w:t>
            </w:r>
            <w:r w:rsidRPr="00741EBB">
              <w:rPr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42"/>
            </w:pPr>
            <w:r w:rsidRPr="00741EBB">
              <w:rPr>
                <w:w w:val="105"/>
              </w:rPr>
              <w:t>Выполнить задание на смешение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красок и получение различных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оттенков составного цвета.;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Осваивать особенности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выразительные </w:t>
            </w:r>
            <w:r w:rsidRPr="00741EBB">
              <w:rPr>
                <w:w w:val="105"/>
              </w:rPr>
              <w:t>возможности работы</w:t>
            </w:r>
            <w:r w:rsidRPr="00741EBB">
              <w:rPr>
                <w:spacing w:val="1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кроющей краской «гуашь»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внимательно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относиться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выполнять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учебные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задачи;</w:t>
            </w:r>
          </w:p>
          <w:p w:rsidR="008F5FE5" w:rsidRPr="00741EBB" w:rsidRDefault="00393BCC" w:rsidP="00741EBB">
            <w:pPr>
              <w:pStyle w:val="TableParagraph"/>
              <w:spacing w:before="5"/>
              <w:ind w:left="78"/>
            </w:pPr>
            <w:r w:rsidRPr="00741EBB">
              <w:rPr>
                <w:spacing w:val="-1"/>
                <w:w w:val="105"/>
              </w:rPr>
              <w:t>поставленные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учителем;;</w:t>
            </w: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1842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https://uchebnik.mos.ru/app_player/485334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</w:pPr>
            <w:hyperlink r:id="rId14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C55086" w:rsidTr="00A30957">
        <w:trPr>
          <w:trHeight w:val="1485"/>
        </w:trPr>
        <w:tc>
          <w:tcPr>
            <w:tcW w:w="468" w:type="dxa"/>
          </w:tcPr>
          <w:p w:rsidR="008F5FE5" w:rsidRPr="00741EBB" w:rsidRDefault="00B1371D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2.2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Акварель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и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её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свойства.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Акварельные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кисти.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Приёмы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работы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акварелью.</w:t>
            </w:r>
          </w:p>
          <w:p w:rsidR="00F97104" w:rsidRPr="00741EBB" w:rsidRDefault="00F97104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Цвета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тёплый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холодный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(цветовой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контраст).</w:t>
            </w: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910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81"/>
            </w:pPr>
            <w:r w:rsidRPr="00741EBB">
              <w:rPr>
                <w:spacing w:val="-1"/>
                <w:w w:val="105"/>
              </w:rPr>
              <w:t>Приобретать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опыт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работы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акварелью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и понимать особенности работы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прозрачной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краской.;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492"/>
            </w:pPr>
            <w:r w:rsidRPr="00741EBB">
              <w:rPr>
                <w:w w:val="105"/>
              </w:rPr>
              <w:t>Узнавать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различать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тёплый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холодный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цвета.;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121"/>
              <w:rPr>
                <w:w w:val="105"/>
              </w:rPr>
            </w:pPr>
            <w:r w:rsidRPr="00741EBB">
              <w:rPr>
                <w:w w:val="105"/>
              </w:rPr>
              <w:t>Узнавать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делении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цвета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на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тёплый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холодный.;</w:t>
            </w:r>
          </w:p>
          <w:p w:rsidR="00441875" w:rsidRPr="00741EBB" w:rsidRDefault="00441875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w w:val="105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441875" w:rsidRPr="00741EBB" w:rsidRDefault="00441875" w:rsidP="00741EBB">
            <w:pPr>
              <w:pStyle w:val="TableParagraph"/>
              <w:spacing w:before="2" w:line="266" w:lineRule="auto"/>
              <w:ind w:left="78" w:right="121"/>
            </w:pPr>
          </w:p>
        </w:tc>
        <w:tc>
          <w:tcPr>
            <w:tcW w:w="1701" w:type="dxa"/>
          </w:tcPr>
          <w:p w:rsidR="008F5FE5" w:rsidRPr="00741EBB" w:rsidRDefault="00C074AC" w:rsidP="00741EBB">
            <w:pPr>
              <w:pStyle w:val="TableParagraph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1842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/>
              <w:rPr>
                <w:lang w:val="en-US"/>
              </w:rPr>
            </w:pPr>
            <w:r w:rsidRPr="00741EBB">
              <w:rPr>
                <w:spacing w:val="-1"/>
                <w:w w:val="105"/>
                <w:lang w:val="en-US"/>
              </w:rPr>
              <w:t>https://uchebnik.mos.ru/material_view/atomic_objects/9110364?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menuReferrer</w:t>
            </w:r>
            <w:proofErr w:type="spellEnd"/>
            <w:r w:rsidRPr="00741EBB">
              <w:rPr>
                <w:w w:val="105"/>
                <w:lang w:val="en-US"/>
              </w:rPr>
              <w:t>=catalogue</w:t>
            </w:r>
          </w:p>
        </w:tc>
      </w:tr>
    </w:tbl>
    <w:p w:rsidR="008F5FE5" w:rsidRPr="00741EBB" w:rsidRDefault="008F5FE5" w:rsidP="00741EBB">
      <w:pPr>
        <w:rPr>
          <w:lang w:val="en-US"/>
        </w:r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76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1104"/>
        <w:gridCol w:w="1140"/>
        <w:gridCol w:w="864"/>
        <w:gridCol w:w="4910"/>
        <w:gridCol w:w="1842"/>
        <w:gridCol w:w="1701"/>
      </w:tblGrid>
      <w:tr w:rsidR="008F5FE5" w:rsidRPr="00741EBB" w:rsidTr="00A30957">
        <w:trPr>
          <w:trHeight w:val="3599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55" w:right="118"/>
            </w:pPr>
            <w:r w:rsidRPr="00741EBB">
              <w:rPr>
                <w:w w:val="105"/>
              </w:rPr>
              <w:lastRenderedPageBreak/>
              <w:t>2.3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472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Затемнение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цвета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помощью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тёмной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краски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разбеление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цвета.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 w:right="664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Эмоциональная выразительность</w:t>
            </w:r>
            <w:r w:rsidRPr="00741EBB">
              <w:rPr>
                <w:b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цветовых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состояний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отношений.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6" w:right="664"/>
              <w:rPr>
                <w:b/>
                <w:w w:val="105"/>
              </w:rPr>
            </w:pP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6" w:right="664"/>
              <w:rPr>
                <w:b/>
              </w:rPr>
            </w:pPr>
            <w:r w:rsidRPr="00741EBB">
              <w:rPr>
                <w:b/>
                <w:w w:val="105"/>
              </w:rPr>
              <w:t>Цвет открытый — звонкий и цвет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приглушённый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—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тихий.</w:t>
            </w:r>
          </w:p>
        </w:tc>
        <w:tc>
          <w:tcPr>
            <w:tcW w:w="528" w:type="dxa"/>
          </w:tcPr>
          <w:p w:rsidR="008F5FE5" w:rsidRPr="00741EBB" w:rsidRDefault="00A53FD3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0,5</w:t>
            </w:r>
          </w:p>
        </w:tc>
        <w:tc>
          <w:tcPr>
            <w:tcW w:w="1104" w:type="dxa"/>
          </w:tcPr>
          <w:p w:rsidR="008F5FE5" w:rsidRPr="00741EBB" w:rsidRDefault="00A53FD3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1140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910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21"/>
            </w:pPr>
            <w:r w:rsidRPr="00741EBB">
              <w:rPr>
                <w:w w:val="105"/>
              </w:rPr>
              <w:t>Узнавать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делении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цвета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на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тёплый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холодный.;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232"/>
            </w:pPr>
            <w:r w:rsidRPr="00741EBB">
              <w:rPr>
                <w:w w:val="105"/>
              </w:rPr>
              <w:t>Уметь различать и сравнивать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тёплые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холодные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оттенки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цвета.;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Сравнивать и различать тёмные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светлые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оттенки</w:t>
            </w:r>
            <w:r w:rsidRPr="00741EBB">
              <w:rPr>
                <w:spacing w:val="-2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цвета</w:t>
            </w:r>
            <w:r w:rsidRPr="00741EBB">
              <w:rPr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92"/>
            </w:pPr>
            <w:r w:rsidRPr="00741EBB">
              <w:rPr>
                <w:spacing w:val="-1"/>
                <w:w w:val="105"/>
              </w:rPr>
              <w:t>Осваивать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смешение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цветных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красок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с белой и с чёрной для изменения их</w:t>
            </w:r>
            <w:r w:rsidRPr="00741EBB">
              <w:rPr>
                <w:spacing w:val="-37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тона</w:t>
            </w:r>
            <w:r w:rsidRPr="00741EBB">
              <w:rPr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291"/>
            </w:pPr>
            <w:r w:rsidRPr="00741EBB">
              <w:rPr>
                <w:spacing w:val="-1"/>
                <w:w w:val="105"/>
              </w:rPr>
              <w:t>Выполнить пейзажи, передающие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разные состояния погоды (туман,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гроза, солнце и др.) на основе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изменения тонального звучания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цвета.;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174"/>
            </w:pPr>
            <w:r w:rsidRPr="00741EBB">
              <w:rPr>
                <w:spacing w:val="-1"/>
                <w:w w:val="105"/>
              </w:rPr>
              <w:t>Осваивать эмоциональное звучание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цвета: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цвет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звонкий,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яркий,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глухой.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Приобретать навыки работы с</w:t>
            </w:r>
            <w:r w:rsidRPr="00741EBB">
              <w:rPr>
                <w:spacing w:val="1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цветом</w:t>
            </w:r>
            <w:r w:rsidRPr="00741EBB">
              <w:rPr>
                <w:w w:val="105"/>
              </w:rPr>
              <w:t>;</w:t>
            </w:r>
          </w:p>
        </w:tc>
        <w:tc>
          <w:tcPr>
            <w:tcW w:w="1842" w:type="dxa"/>
          </w:tcPr>
          <w:p w:rsidR="008F5FE5" w:rsidRPr="00741EBB" w:rsidRDefault="00A53FD3" w:rsidP="00741EBB">
            <w:r w:rsidRPr="00741EBB">
              <w:t xml:space="preserve">Тестирование </w:t>
            </w: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</w:pPr>
            <w:hyperlink r:id="rId15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C55086" w:rsidTr="00A30957">
        <w:trPr>
          <w:trHeight w:val="4943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55" w:right="118"/>
            </w:pPr>
            <w:r w:rsidRPr="00741EBB">
              <w:rPr>
                <w:w w:val="105"/>
              </w:rPr>
              <w:t>2.4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Изображение природы (моря) в разных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контрастных состояниях погоды и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соответствующих цветовых состояниях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(туман,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нежное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утро,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гроза,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буря,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ветер;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выбору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учителя).</w:t>
            </w:r>
          </w:p>
          <w:p w:rsidR="00393BCC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 xml:space="preserve">Произведения художника-мариниста </w:t>
            </w:r>
            <w:r w:rsidRPr="00741EBB">
              <w:rPr>
                <w:b/>
                <w:w w:val="105"/>
              </w:rPr>
              <w:t>И. К.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Айвазовского.</w:t>
            </w:r>
          </w:p>
          <w:p w:rsidR="000D725E" w:rsidRPr="00741EBB" w:rsidRDefault="000D725E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</w:p>
          <w:p w:rsidR="004C0E3E" w:rsidRPr="00741EBB" w:rsidRDefault="000D725E" w:rsidP="00741EBB">
            <w:pPr>
              <w:pStyle w:val="TableParagraph"/>
              <w:spacing w:before="64" w:line="266" w:lineRule="auto"/>
              <w:ind w:left="76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МУЗЕЙНЫЙ УРОК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</w:p>
        </w:tc>
        <w:tc>
          <w:tcPr>
            <w:tcW w:w="528" w:type="dxa"/>
          </w:tcPr>
          <w:p w:rsidR="008F5FE5" w:rsidRPr="00741EBB" w:rsidRDefault="004C0E3E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910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311"/>
            </w:pPr>
            <w:r w:rsidRPr="00741EBB">
              <w:rPr>
                <w:spacing w:val="-1"/>
                <w:w w:val="105"/>
              </w:rPr>
              <w:t xml:space="preserve">Запоминать и узнавать </w:t>
            </w:r>
            <w:r w:rsidRPr="00741EBB">
              <w:rPr>
                <w:w w:val="105"/>
              </w:rPr>
              <w:t>известные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картины художника И. К.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Айвазовского.;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169"/>
            </w:pPr>
            <w:r w:rsidRPr="00741EBB">
              <w:rPr>
                <w:w w:val="105"/>
              </w:rPr>
              <w:t>Учиться понимать, что художник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всегда выражает своё отношение к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тому, что изображает, он может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изобразить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доброе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злое,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грозное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нежное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1"/>
                <w:w w:val="105"/>
              </w:rPr>
              <w:t xml:space="preserve"> </w:t>
            </w:r>
            <w:r w:rsidRPr="00741EBB">
              <w:rPr>
                <w:w w:val="105"/>
              </w:rPr>
              <w:t>др.;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1310"/>
            </w:pPr>
            <w:r w:rsidRPr="00741EBB">
              <w:rPr>
                <w:w w:val="105"/>
              </w:rPr>
              <w:t>анализировать;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интерпретировать;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492"/>
            </w:pPr>
            <w:r w:rsidRPr="00741EBB">
              <w:rPr>
                <w:spacing w:val="-1"/>
                <w:w w:val="105"/>
              </w:rPr>
              <w:t>обобщать и систематизировать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информацию;</w:t>
            </w:r>
          </w:p>
          <w:p w:rsidR="008F5FE5" w:rsidRPr="00741EBB" w:rsidRDefault="00393BCC" w:rsidP="00741EBB">
            <w:pPr>
              <w:pStyle w:val="TableParagraph"/>
              <w:spacing w:before="1" w:line="266" w:lineRule="auto"/>
              <w:ind w:left="78" w:right="316"/>
            </w:pPr>
            <w:r w:rsidRPr="00741EBB">
              <w:rPr>
                <w:spacing w:val="-1"/>
                <w:w w:val="105"/>
              </w:rPr>
              <w:t>представленную в произведениях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искусства</w:t>
            </w:r>
            <w:r w:rsidR="00441875" w:rsidRPr="00741EBB">
              <w:rPr>
                <w:w w:val="105"/>
              </w:rPr>
              <w:t xml:space="preserve">, </w:t>
            </w:r>
            <w:r w:rsidRPr="00741EBB">
              <w:rPr>
                <w:w w:val="105"/>
              </w:rPr>
              <w:t>текстах</w:t>
            </w:r>
            <w:r w:rsidR="00441875" w:rsidRPr="00741EBB">
              <w:rPr>
                <w:w w:val="105"/>
              </w:rPr>
              <w:t xml:space="preserve">, </w:t>
            </w:r>
            <w:r w:rsidRPr="00741EBB">
              <w:rPr>
                <w:w w:val="105"/>
              </w:rPr>
              <w:t>таблицах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схемах;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8" w:right="143"/>
            </w:pPr>
            <w:r w:rsidRPr="00741EBB">
              <w:rPr>
                <w:w w:val="105"/>
              </w:rPr>
              <w:t>выявляя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корректно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отстаивая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свои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позиции в оценке и понимании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обсуждаемого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явления</w:t>
            </w:r>
            <w:r w:rsidR="00441875" w:rsidRPr="00741EBB">
              <w:rPr>
                <w:w w:val="105"/>
              </w:rPr>
              <w:t>,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8"/>
            </w:pPr>
            <w:r w:rsidRPr="00741EBB">
              <w:rPr>
                <w:spacing w:val="-1"/>
                <w:w w:val="105"/>
              </w:rPr>
              <w:t>внимательно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относиться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выполнять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учебные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задачи</w:t>
            </w:r>
            <w:r w:rsidR="00A53FD3" w:rsidRPr="00741EBB">
              <w:rPr>
                <w:w w:val="105"/>
              </w:rPr>
              <w:t>,</w:t>
            </w:r>
            <w:r w:rsidR="00A53FD3" w:rsidRPr="00741EBB">
              <w:t xml:space="preserve"> </w:t>
            </w:r>
            <w:r w:rsidRPr="00741EBB">
              <w:rPr>
                <w:spacing w:val="-1"/>
                <w:w w:val="105"/>
              </w:rPr>
              <w:t>поставленные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учителем;</w:t>
            </w:r>
          </w:p>
        </w:tc>
        <w:tc>
          <w:tcPr>
            <w:tcW w:w="1842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  <w:rPr>
                <w:rStyle w:val="a5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"https://teachermade.com/"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https://teacher</w:t>
            </w:r>
            <w:r w:rsidR="00441875" w:rsidRPr="00741EBB">
              <w:rPr>
                <w:rStyle w:val="a5"/>
                <w:w w:val="97"/>
                <w:lang w:val="en-US"/>
              </w:rPr>
              <w:lastRenderedPageBreak/>
              <w:t>made.com/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66102C" w:rsidRPr="00741EBB" w:rsidRDefault="0066102C" w:rsidP="00741EBB">
            <w:pPr>
              <w:pStyle w:val="TableParagraph"/>
              <w:spacing w:before="64" w:line="266" w:lineRule="auto"/>
              <w:ind w:left="79" w:right="337"/>
              <w:rPr>
                <w:rStyle w:val="a5"/>
                <w:w w:val="97"/>
                <w:lang w:val="en-US"/>
              </w:rPr>
            </w:pPr>
          </w:p>
          <w:p w:rsidR="000D725E" w:rsidRPr="00741EBB" w:rsidRDefault="000D725E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r w:rsidRPr="00741EBB">
              <w:rPr>
                <w:lang w:val="en-US"/>
              </w:rPr>
              <w:t>https://www.culture.ru/events/1528329/muzeinyi-urok-zhizn-i-tvorchestvo-russkogo-khudozhnika-aivazovskogo-ivana-konstantinovicha</w:t>
            </w:r>
          </w:p>
        </w:tc>
      </w:tr>
    </w:tbl>
    <w:p w:rsidR="008F5FE5" w:rsidRPr="00741EBB" w:rsidRDefault="008F5FE5" w:rsidP="00741EBB">
      <w:pPr>
        <w:rPr>
          <w:lang w:val="en-US"/>
        </w:r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76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1104"/>
        <w:gridCol w:w="1140"/>
        <w:gridCol w:w="864"/>
        <w:gridCol w:w="5477"/>
        <w:gridCol w:w="1417"/>
        <w:gridCol w:w="1559"/>
      </w:tblGrid>
      <w:tr w:rsidR="008F5FE5" w:rsidRPr="00741EBB" w:rsidTr="00A30957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2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4</w:t>
            </w:r>
          </w:p>
        </w:tc>
        <w:tc>
          <w:tcPr>
            <w:tcW w:w="11561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 w:rsidTr="00A30957">
        <w:trPr>
          <w:trHeight w:val="333"/>
        </w:trPr>
        <w:tc>
          <w:tcPr>
            <w:tcW w:w="15763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w w:val="105"/>
              </w:rPr>
              <w:t>Модуль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3.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Скульптура</w:t>
            </w:r>
          </w:p>
        </w:tc>
      </w:tr>
      <w:tr w:rsidR="008F5FE5" w:rsidRPr="00C55086" w:rsidTr="00A30957">
        <w:trPr>
          <w:trHeight w:val="1870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55" w:right="118"/>
            </w:pPr>
            <w:r w:rsidRPr="00741EBB">
              <w:rPr>
                <w:w w:val="105"/>
              </w:rPr>
              <w:t>3.1.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451"/>
              <w:rPr>
                <w:b/>
              </w:rPr>
            </w:pPr>
            <w:r w:rsidRPr="00741EBB">
              <w:rPr>
                <w:b/>
                <w:w w:val="105"/>
              </w:rPr>
              <w:t>Лепка из пластилина или глины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игрушки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—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сказочного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животного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мотивам выбранного народного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художественного промысла: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филимоновская, дымковская,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каргопольская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игрушки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(и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другие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выбору учителя с учётом местных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промыслов).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477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42"/>
              <w:rPr>
                <w:w w:val="105"/>
              </w:rPr>
            </w:pPr>
            <w:r w:rsidRPr="00741EBB">
              <w:rPr>
                <w:w w:val="105"/>
              </w:rPr>
              <w:t>Познакомиться с традиционными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игрушками одного из народных</w:t>
            </w:r>
            <w:r w:rsidRPr="00741EBB">
              <w:rPr>
                <w:spacing w:val="1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художественных промыслов</w:t>
            </w:r>
            <w:r w:rsidRPr="00741EBB">
              <w:rPr>
                <w:w w:val="105"/>
              </w:rPr>
              <w:t>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Выполнить задание: лепка фигурки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сказочного зверя по мотивам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т</w:t>
            </w:r>
            <w:r w:rsidR="00441875" w:rsidRPr="00741EBB">
              <w:rPr>
                <w:w w:val="105"/>
              </w:rPr>
              <w:t>радиций выбранного промысл</w:t>
            </w:r>
            <w:r w:rsidRPr="00741EBB">
              <w:rPr>
                <w:w w:val="105"/>
              </w:rPr>
              <w:t>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Осваивать приёмы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последовательность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лепки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игрушки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в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традициях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выбранного</w:t>
            </w:r>
            <w:r w:rsidRPr="00741EBB">
              <w:rPr>
                <w:spacing w:val="-6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промысла</w:t>
            </w:r>
            <w:r w:rsidRPr="00741EBB">
              <w:rPr>
                <w:w w:val="105"/>
              </w:rPr>
              <w:t>;</w:t>
            </w:r>
          </w:p>
          <w:p w:rsidR="00A53FD3" w:rsidRPr="00741EBB" w:rsidRDefault="00A53FD3" w:rsidP="00741EBB">
            <w:pPr>
              <w:pStyle w:val="TableParagraph"/>
              <w:spacing w:before="64" w:line="266" w:lineRule="auto"/>
              <w:ind w:left="78" w:right="42"/>
            </w:pPr>
            <w:r w:rsidRPr="00741EBB">
              <w:t>Вести диалог и участвовать в дискуссии, проявляя уважительное отношение к оппонентам</w:t>
            </w:r>
            <w:r w:rsidR="00441875" w:rsidRPr="00741EBB">
              <w:t>;</w:t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8" w:right="143"/>
            </w:pPr>
            <w:r w:rsidRPr="00741EBB">
              <w:rPr>
                <w:w w:val="105"/>
              </w:rPr>
              <w:t>Выявляя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корректно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отстаивая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свои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позиции в оценке и понимании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обсуждаемого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явления,</w:t>
            </w:r>
            <w:r w:rsidRPr="00741EBB">
              <w:t xml:space="preserve"> </w:t>
            </w:r>
            <w:r w:rsidRPr="00741EBB">
              <w:rPr>
                <w:spacing w:val="-1"/>
                <w:w w:val="105"/>
              </w:rPr>
              <w:t>внимательно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относиться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выполнять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учебные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задачи,</w:t>
            </w:r>
            <w:r w:rsidRPr="00741EBB">
              <w:t xml:space="preserve"> </w:t>
            </w:r>
            <w:r w:rsidRPr="00741EBB">
              <w:rPr>
                <w:spacing w:val="-1"/>
                <w:w w:val="105"/>
              </w:rPr>
              <w:t>поставленные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учителем;</w:t>
            </w:r>
          </w:p>
        </w:tc>
        <w:tc>
          <w:tcPr>
            <w:tcW w:w="1417" w:type="dxa"/>
          </w:tcPr>
          <w:p w:rsidR="008F5FE5" w:rsidRPr="00741EBB" w:rsidRDefault="00C074AC" w:rsidP="00741EBB">
            <w:pPr>
              <w:pStyle w:val="TableParagraph"/>
            </w:pPr>
            <w:r w:rsidRPr="00741EBB">
              <w:t>Практическая работа;</w:t>
            </w:r>
          </w:p>
        </w:tc>
        <w:tc>
          <w:tcPr>
            <w:tcW w:w="1559" w:type="dxa"/>
          </w:tcPr>
          <w:p w:rsidR="008F5FE5" w:rsidRPr="00741EBB" w:rsidRDefault="00302F38" w:rsidP="00741EBB">
            <w:pPr>
              <w:pStyle w:val="TableParagraph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  <w:tr w:rsidR="008F5FE5" w:rsidRPr="00C55086" w:rsidTr="00A30957">
        <w:trPr>
          <w:trHeight w:val="3599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55" w:right="118"/>
            </w:pPr>
            <w:r w:rsidRPr="00741EBB">
              <w:rPr>
                <w:w w:val="105"/>
              </w:rPr>
              <w:t>3.2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335"/>
              <w:rPr>
                <w:b/>
              </w:rPr>
            </w:pPr>
            <w:r w:rsidRPr="00741EBB">
              <w:rPr>
                <w:b/>
                <w:w w:val="105"/>
              </w:rPr>
              <w:t>Лепка из пластилина или глины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животных с передачей характерной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пластики движения. Соблюдение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цельности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формы,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её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преобразование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добавление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детале.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1140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477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42"/>
            </w:pPr>
            <w:r w:rsidRPr="00741EBB">
              <w:rPr>
                <w:w w:val="105"/>
              </w:rPr>
              <w:t>Осваивать приёмы передачи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движения и разного характера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движений в лепке из пластилина.;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Учиться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рассматривать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видеть,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как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меняется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объёмное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изображение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при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взгляде с разных сторон;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взаимодействовать;</w:t>
            </w:r>
          </w:p>
          <w:p w:rsidR="008F5FE5" w:rsidRPr="00741EBB" w:rsidRDefault="00393BCC" w:rsidP="00741EBB">
            <w:pPr>
              <w:pStyle w:val="TableParagraph"/>
              <w:spacing w:before="5" w:line="266" w:lineRule="auto"/>
              <w:ind w:left="78" w:right="696"/>
            </w:pPr>
            <w:r w:rsidRPr="00741EBB">
              <w:rPr>
                <w:w w:val="105"/>
              </w:rPr>
              <w:t>сотрудничать в процессе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коллективной работы;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принимать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цель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совместной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121"/>
            </w:pPr>
            <w:r w:rsidRPr="00741EBB">
              <w:rPr>
                <w:spacing w:val="-1"/>
                <w:w w:val="105"/>
              </w:rPr>
              <w:t>деятельности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строить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действия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её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достижению;</w:t>
            </w:r>
          </w:p>
          <w:p w:rsidR="008F5FE5" w:rsidRPr="00741EBB" w:rsidRDefault="00393BCC" w:rsidP="00741EBB">
            <w:pPr>
              <w:pStyle w:val="TableParagraph"/>
              <w:spacing w:before="1" w:line="266" w:lineRule="auto"/>
              <w:ind w:left="78" w:right="1058"/>
            </w:pPr>
            <w:r w:rsidRPr="00741EBB">
              <w:rPr>
                <w:w w:val="105"/>
              </w:rPr>
              <w:t>договариваться;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выполнять поручения;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подчиняться;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378"/>
            </w:pPr>
            <w:r w:rsidRPr="00741EBB">
              <w:rPr>
                <w:spacing w:val="-1"/>
                <w:w w:val="105"/>
              </w:rPr>
              <w:t>ответственно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относиться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своей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задаче по достижению общего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результата.;</w:t>
            </w:r>
          </w:p>
        </w:tc>
        <w:tc>
          <w:tcPr>
            <w:tcW w:w="1417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1559" w:type="dxa"/>
          </w:tcPr>
          <w:p w:rsidR="008F5FE5" w:rsidRPr="00741EBB" w:rsidRDefault="00302F38" w:rsidP="00741EBB">
            <w:pPr>
              <w:pStyle w:val="TableParagraph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  <w:tr w:rsidR="008F5FE5" w:rsidRPr="00741EBB" w:rsidTr="00A30957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2</w:t>
            </w:r>
          </w:p>
        </w:tc>
        <w:tc>
          <w:tcPr>
            <w:tcW w:w="11561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 w:rsidTr="00A30957">
        <w:trPr>
          <w:trHeight w:val="333"/>
        </w:trPr>
        <w:tc>
          <w:tcPr>
            <w:tcW w:w="15763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spacing w:val="-1"/>
                <w:w w:val="105"/>
              </w:rPr>
              <w:t>Модуль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4.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Декоративно-прикладное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искусство</w:t>
            </w:r>
          </w:p>
        </w:tc>
      </w:tr>
    </w:tbl>
    <w:p w:rsidR="008F5FE5" w:rsidRPr="00741EBB" w:rsidRDefault="008F5FE5" w:rsidP="00741EBB">
      <w:p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788"/>
        <w:gridCol w:w="567"/>
        <w:gridCol w:w="851"/>
        <w:gridCol w:w="5386"/>
        <w:gridCol w:w="1701"/>
        <w:gridCol w:w="2127"/>
      </w:tblGrid>
      <w:tr w:rsidR="008F5FE5" w:rsidRPr="00741EBB" w:rsidTr="00A30957">
        <w:trPr>
          <w:trHeight w:val="3214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4.1.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  <w:r w:rsidRPr="00741EBB">
              <w:rPr>
                <w:b/>
                <w:w w:val="105"/>
              </w:rPr>
              <w:t>Наблюдение узоров в природе (на основе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фотографий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в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условиях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урока):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снежинки,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паутинки,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роса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листьях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др.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 w:right="46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Сопоставление с орнаментами в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произведениях декоративно-прикладного</w:t>
            </w:r>
            <w:r w:rsidRPr="00741EBB">
              <w:rPr>
                <w:b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 xml:space="preserve">искусства (кружево, вышивка, </w:t>
            </w:r>
            <w:r w:rsidRPr="00741EBB">
              <w:rPr>
                <w:b/>
                <w:w w:val="105"/>
              </w:rPr>
              <w:t>ювелирные</w:t>
            </w:r>
            <w:r w:rsidRPr="00741EBB">
              <w:rPr>
                <w:b/>
                <w:spacing w:val="-3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изделия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т.</w:t>
            </w:r>
            <w:r w:rsidRPr="00741EBB">
              <w:rPr>
                <w:b/>
                <w:spacing w:val="-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д.).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6" w:right="46"/>
              <w:rPr>
                <w:b/>
                <w:w w:val="105"/>
              </w:rPr>
            </w:pP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 w:right="55"/>
              <w:rPr>
                <w:b/>
              </w:rPr>
            </w:pPr>
            <w:r w:rsidRPr="00741EBB">
              <w:rPr>
                <w:b/>
                <w:w w:val="105"/>
              </w:rPr>
              <w:t>Декоративные изображения животных в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игрушках народных промыслов: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proofErr w:type="spellStart"/>
            <w:r w:rsidRPr="00741EBB">
              <w:rPr>
                <w:b/>
                <w:spacing w:val="-1"/>
                <w:w w:val="105"/>
              </w:rPr>
              <w:t>филимоновский</w:t>
            </w:r>
            <w:proofErr w:type="spellEnd"/>
            <w:r w:rsidRPr="00741EBB">
              <w:rPr>
                <w:b/>
                <w:spacing w:val="-1"/>
                <w:w w:val="105"/>
              </w:rPr>
              <w:t xml:space="preserve"> олень, дымковский </w:t>
            </w:r>
            <w:r w:rsidRPr="00741EBB">
              <w:rPr>
                <w:b/>
                <w:w w:val="105"/>
              </w:rPr>
              <w:t>петух,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proofErr w:type="spellStart"/>
            <w:r w:rsidRPr="00741EBB">
              <w:rPr>
                <w:b/>
                <w:w w:val="105"/>
              </w:rPr>
              <w:t>каргопольский</w:t>
            </w:r>
            <w:proofErr w:type="spellEnd"/>
            <w:r w:rsidRPr="00741EBB">
              <w:rPr>
                <w:b/>
                <w:w w:val="105"/>
              </w:rPr>
              <w:t xml:space="preserve"> </w:t>
            </w:r>
            <w:proofErr w:type="spellStart"/>
            <w:r w:rsidRPr="00741EBB">
              <w:rPr>
                <w:b/>
                <w:w w:val="105"/>
              </w:rPr>
              <w:t>Полкан</w:t>
            </w:r>
            <w:proofErr w:type="spellEnd"/>
            <w:r w:rsidRPr="00741EBB">
              <w:rPr>
                <w:b/>
                <w:w w:val="105"/>
              </w:rPr>
              <w:t xml:space="preserve"> (по выбору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учителя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учётом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местных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промыслов).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6" w:right="4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Поделки из подручных нехудожественных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материалов.</w:t>
            </w:r>
          </w:p>
        </w:tc>
        <w:tc>
          <w:tcPr>
            <w:tcW w:w="528" w:type="dxa"/>
          </w:tcPr>
          <w:p w:rsidR="008F5FE5" w:rsidRPr="00741EBB" w:rsidRDefault="009500F9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788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51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38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448"/>
            </w:pPr>
            <w:r w:rsidRPr="00741EBB">
              <w:rPr>
                <w:spacing w:val="-1"/>
                <w:w w:val="105"/>
              </w:rPr>
              <w:t>Рассматривать, анализировать,</w:t>
            </w:r>
            <w:r w:rsidRPr="00741EBB">
              <w:rPr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характеризовать </w:t>
            </w:r>
            <w:r w:rsidRPr="00741EBB">
              <w:rPr>
                <w:w w:val="105"/>
              </w:rPr>
              <w:t>и эстетически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оценивать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разнообразие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форм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в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природе, воспринимаемых как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узоры.;</w:t>
            </w:r>
          </w:p>
          <w:p w:rsidR="008F5FE5" w:rsidRPr="00741EBB" w:rsidRDefault="00393BCC" w:rsidP="00741EBB">
            <w:pPr>
              <w:pStyle w:val="TableParagraph"/>
              <w:spacing w:before="4" w:line="266" w:lineRule="auto"/>
              <w:ind w:left="78" w:right="62"/>
              <w:rPr>
                <w:w w:val="105"/>
              </w:rPr>
            </w:pPr>
            <w:r w:rsidRPr="00741EBB">
              <w:rPr>
                <w:spacing w:val="-1"/>
                <w:w w:val="105"/>
              </w:rPr>
              <w:t xml:space="preserve">Сравнивать, сопоставлять </w:t>
            </w:r>
            <w:r w:rsidRPr="00741EBB">
              <w:rPr>
                <w:w w:val="105"/>
              </w:rPr>
              <w:t>природные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явления — узоры (капли, снежинки,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паутинки, роса на листьях и др.)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рукотворными произведениями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декоративно-прикладного </w:t>
            </w:r>
            <w:r w:rsidRPr="00741EBB">
              <w:rPr>
                <w:w w:val="105"/>
              </w:rPr>
              <w:t>искусства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(кружево, шитьё и др.).;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формулировать выводы;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соответствующие эстетическим;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аналитическим и другим учебным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установкам по результатам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проведённого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наблюдения;</w:t>
            </w:r>
          </w:p>
          <w:p w:rsidR="00F01241" w:rsidRPr="00741EBB" w:rsidRDefault="00F01241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w w:val="105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01241" w:rsidRPr="00741EBB" w:rsidRDefault="00F01241" w:rsidP="00741EBB">
            <w:pPr>
              <w:pStyle w:val="TableParagraph"/>
              <w:spacing w:before="4" w:line="266" w:lineRule="auto"/>
              <w:ind w:left="78" w:right="62"/>
            </w:pP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2127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/>
              <w:rPr>
                <w:w w:val="105"/>
                <w:lang w:val="en-US"/>
              </w:rPr>
            </w:pPr>
            <w:r w:rsidRPr="00741EBB">
              <w:rPr>
                <w:spacing w:val="-1"/>
                <w:w w:val="105"/>
                <w:lang w:val="en-US"/>
              </w:rPr>
              <w:t>https://uchebnik.mos.ru/material_view/atomic_objects/10547520?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menuReferrer</w:t>
            </w:r>
            <w:proofErr w:type="spellEnd"/>
            <w:r w:rsidRPr="00741EBB">
              <w:rPr>
                <w:w w:val="105"/>
                <w:lang w:val="en-US"/>
              </w:rPr>
              <w:t>=catalogue</w:t>
            </w:r>
          </w:p>
          <w:p w:rsidR="00393BCC" w:rsidRPr="00741EBB" w:rsidRDefault="00393BCC" w:rsidP="00741EBB">
            <w:pPr>
              <w:pStyle w:val="TableParagraph"/>
              <w:spacing w:before="64" w:line="266" w:lineRule="auto"/>
              <w:ind w:left="79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C0E3E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C0E3E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C0E3E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C0E3E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C0E3E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C0E3E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9"/>
              <w:rPr>
                <w:w w:val="105"/>
                <w:lang w:val="en-US"/>
              </w:rPr>
            </w:pPr>
            <w:r w:rsidRPr="00741EBB">
              <w:rPr>
                <w:spacing w:val="-1"/>
                <w:w w:val="105"/>
                <w:lang w:val="en-US"/>
              </w:rPr>
              <w:t>https://uchebnik.mos.ru/material_view/atomic_objects/10594339?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menuReferrer</w:t>
            </w:r>
            <w:proofErr w:type="spellEnd"/>
            <w:r w:rsidRPr="00741EBB">
              <w:rPr>
                <w:w w:val="105"/>
                <w:lang w:val="en-US"/>
              </w:rPr>
              <w:t>=catalogue</w:t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/>
            </w:pPr>
            <w:hyperlink r:id="rId16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C55086" w:rsidTr="00A30957">
        <w:trPr>
          <w:trHeight w:val="3406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4.2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60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Декор одежды человека. Разнообразие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украшений. Традиционные (исторические,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народные)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женские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мужские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украшения.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 w:right="60"/>
              <w:rPr>
                <w:b/>
              </w:rPr>
            </w:pPr>
            <w:r w:rsidRPr="00741EBB">
              <w:rPr>
                <w:b/>
                <w:w w:val="105"/>
              </w:rPr>
              <w:t>Назначение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украшений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их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значение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жизни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людей.</w:t>
            </w:r>
          </w:p>
        </w:tc>
        <w:tc>
          <w:tcPr>
            <w:tcW w:w="52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788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2F54DF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51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38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368"/>
            </w:pPr>
            <w:r w:rsidRPr="00741EBB">
              <w:rPr>
                <w:w w:val="105"/>
              </w:rPr>
              <w:t>Получать опыт преобразования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бытовых подручных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нехудожественных материалов </w:t>
            </w:r>
            <w:r w:rsidRPr="00741EBB">
              <w:rPr>
                <w:w w:val="105"/>
              </w:rPr>
              <w:t>в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художественные </w:t>
            </w:r>
            <w:r w:rsidRPr="00741EBB">
              <w:rPr>
                <w:w w:val="105"/>
              </w:rPr>
              <w:t>изображения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поделки.;</w:t>
            </w:r>
          </w:p>
          <w:p w:rsidR="008F5FE5" w:rsidRPr="00741EBB" w:rsidRDefault="00393BCC" w:rsidP="00741EBB">
            <w:pPr>
              <w:pStyle w:val="TableParagraph"/>
              <w:spacing w:before="4" w:line="266" w:lineRule="auto"/>
              <w:ind w:left="78" w:right="67"/>
              <w:rPr>
                <w:spacing w:val="-1"/>
                <w:w w:val="105"/>
              </w:rPr>
            </w:pPr>
            <w:r w:rsidRPr="00741EBB">
              <w:rPr>
                <w:w w:val="105"/>
              </w:rPr>
              <w:t>Рассматривать, анализировать,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сравнивать украшения человека на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примерах иллюстраций к народным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сказкам, когда украшения не только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соответствуют народным </w:t>
            </w:r>
            <w:r w:rsidRPr="00741EBB">
              <w:rPr>
                <w:w w:val="105"/>
              </w:rPr>
              <w:t>традициям,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но и выражают характер персонажа.;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Учиться понимать, что украшения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человека всегда рассказывают о нём,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выявляют особенности его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характера, представления о красоте.;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Знакомиться и рассматривать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традиционные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народные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украшения.;</w:t>
            </w:r>
          </w:p>
          <w:p w:rsidR="00A53FD3" w:rsidRPr="00741EBB" w:rsidRDefault="00A53FD3" w:rsidP="00741EBB">
            <w:pPr>
              <w:pStyle w:val="TableParagraph"/>
              <w:spacing w:before="4" w:line="266" w:lineRule="auto"/>
              <w:ind w:left="78" w:right="67"/>
            </w:pPr>
            <w:r w:rsidRPr="00741EBB">
              <w:t>Вести диалог и участвовать в дискуссии, проявляя уважительное отношение к оппонентам,</w:t>
            </w:r>
          </w:p>
        </w:tc>
        <w:tc>
          <w:tcPr>
            <w:tcW w:w="170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2127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  <w:tr w:rsidR="008F5FE5" w:rsidRPr="00741EBB" w:rsidTr="00A30957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2</w:t>
            </w:r>
          </w:p>
        </w:tc>
        <w:tc>
          <w:tcPr>
            <w:tcW w:w="11420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 w:rsidTr="00A30957">
        <w:trPr>
          <w:trHeight w:val="333"/>
        </w:trPr>
        <w:tc>
          <w:tcPr>
            <w:tcW w:w="15622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w w:val="105"/>
              </w:rPr>
              <w:t>Модуль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5.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Архитектура</w:t>
            </w:r>
          </w:p>
        </w:tc>
      </w:tr>
    </w:tbl>
    <w:p w:rsidR="008F5FE5" w:rsidRPr="00741EBB" w:rsidRDefault="008F5FE5" w:rsidP="00741EBB">
      <w:p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788"/>
        <w:gridCol w:w="567"/>
        <w:gridCol w:w="993"/>
        <w:gridCol w:w="5386"/>
        <w:gridCol w:w="1418"/>
        <w:gridCol w:w="2143"/>
      </w:tblGrid>
      <w:tr w:rsidR="008F5FE5" w:rsidRPr="00C55086" w:rsidTr="009A2931">
        <w:trPr>
          <w:trHeight w:val="1101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5.1.</w:t>
            </w:r>
          </w:p>
        </w:tc>
        <w:tc>
          <w:tcPr>
            <w:tcW w:w="3206" w:type="dxa"/>
          </w:tcPr>
          <w:p w:rsidR="004C0E3E" w:rsidRPr="00741EBB" w:rsidRDefault="00393BCC" w:rsidP="00741EBB">
            <w:pPr>
              <w:pStyle w:val="TableParagraph"/>
              <w:spacing w:before="64" w:line="266" w:lineRule="auto"/>
              <w:ind w:left="76" w:right="89"/>
              <w:rPr>
                <w:b/>
                <w:spacing w:val="-1"/>
                <w:w w:val="105"/>
              </w:rPr>
            </w:pPr>
            <w:r w:rsidRPr="00741EBB">
              <w:rPr>
                <w:b/>
                <w:w w:val="105"/>
              </w:rPr>
              <w:t>Конструирование из бумаги. Приёмы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работы с полосой бумаги, разные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варианты складывания, закручивания,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 xml:space="preserve">надрезания. 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 w:right="89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Построение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игрового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сказочного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города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из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бумаги на основе сворачивания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 xml:space="preserve">геометрических </w:t>
            </w:r>
            <w:r w:rsidRPr="00741EBB">
              <w:rPr>
                <w:b/>
                <w:w w:val="105"/>
              </w:rPr>
              <w:t>тел — параллелепипедов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разной высоты, цилиндров с прорезями и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наклейками; приёмы завивания,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скручивания и складывания полоски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бумаги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(например,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гармошкой).</w:t>
            </w:r>
          </w:p>
        </w:tc>
        <w:tc>
          <w:tcPr>
            <w:tcW w:w="528" w:type="dxa"/>
          </w:tcPr>
          <w:p w:rsidR="008F5FE5" w:rsidRPr="00741EBB" w:rsidRDefault="004C0E3E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788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7A0207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993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38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51"/>
              <w:rPr>
                <w:w w:val="105"/>
              </w:rPr>
            </w:pPr>
            <w:r w:rsidRPr="00741EBB">
              <w:rPr>
                <w:w w:val="105"/>
              </w:rPr>
              <w:t>Осваивать приёмы создания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объёмных предметов из бумаги.;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Осваивать приёмы объёмного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декорирования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предметов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из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бумаги.;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8" w:right="325"/>
            </w:pPr>
            <w:r w:rsidRPr="00741EBB">
              <w:rPr>
                <w:w w:val="105"/>
              </w:rPr>
              <w:t>Макетировать из бумаги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пространство сказочного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игрушечного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города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или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детскую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площадку.;</w:t>
            </w:r>
          </w:p>
          <w:p w:rsidR="004C0E3E" w:rsidRPr="00741EBB" w:rsidRDefault="004C0E3E" w:rsidP="00741EBB">
            <w:pPr>
              <w:pStyle w:val="TableParagraph"/>
              <w:spacing w:before="3" w:line="266" w:lineRule="auto"/>
              <w:ind w:left="78" w:right="47"/>
            </w:pPr>
            <w:r w:rsidRPr="00741EBB">
              <w:rPr>
                <w:spacing w:val="-1"/>
                <w:w w:val="105"/>
              </w:rPr>
              <w:t>Развивать эмоциональное восприятие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архитектурных построек.;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взаимодействовать;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8" w:right="696"/>
            </w:pPr>
            <w:r w:rsidRPr="00741EBB">
              <w:rPr>
                <w:w w:val="105"/>
              </w:rPr>
              <w:t>сотрудничать в процессе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коллективной работы;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принимать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цель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совместной</w:t>
            </w:r>
          </w:p>
          <w:p w:rsidR="004C0E3E" w:rsidRPr="00741EBB" w:rsidRDefault="004C0E3E" w:rsidP="00741EBB">
            <w:pPr>
              <w:pStyle w:val="TableParagraph"/>
              <w:spacing w:before="2" w:line="266" w:lineRule="auto"/>
              <w:ind w:left="78" w:right="121"/>
            </w:pPr>
            <w:r w:rsidRPr="00741EBB">
              <w:rPr>
                <w:spacing w:val="-1"/>
                <w:w w:val="105"/>
              </w:rPr>
              <w:t>деятельности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строить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действия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её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достижению;</w:t>
            </w:r>
          </w:p>
          <w:p w:rsidR="004C0E3E" w:rsidRPr="00741EBB" w:rsidRDefault="004C0E3E" w:rsidP="00741EBB">
            <w:pPr>
              <w:pStyle w:val="TableParagraph"/>
              <w:spacing w:before="1" w:line="266" w:lineRule="auto"/>
              <w:ind w:left="78" w:right="1058"/>
            </w:pPr>
            <w:r w:rsidRPr="00741EBB">
              <w:rPr>
                <w:w w:val="105"/>
              </w:rPr>
              <w:t>договариваться;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выполнять поручения;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подчиняться;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8" w:right="51"/>
            </w:pPr>
            <w:r w:rsidRPr="00741EBB">
              <w:rPr>
                <w:spacing w:val="-1"/>
                <w:w w:val="105"/>
              </w:rPr>
              <w:t>ответственно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относиться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своей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задаче по достижению общего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результата.;</w:t>
            </w:r>
          </w:p>
        </w:tc>
        <w:tc>
          <w:tcPr>
            <w:tcW w:w="1418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204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2143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  <w:tr w:rsidR="008F5FE5" w:rsidRPr="00741EBB" w:rsidTr="009A2931">
        <w:trPr>
          <w:trHeight w:val="1485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5.2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4C0E3E" w:rsidRPr="00741EBB" w:rsidRDefault="00393BCC" w:rsidP="00741EBB">
            <w:pPr>
              <w:pStyle w:val="TableParagraph"/>
              <w:spacing w:before="64" w:line="266" w:lineRule="auto"/>
              <w:ind w:left="76" w:right="77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Образ здания. Памятники отечественной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западноевропейской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архитектуры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ярко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выраженным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характером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здания.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6" w:right="77"/>
              <w:rPr>
                <w:b/>
              </w:rPr>
            </w:pPr>
            <w:r w:rsidRPr="00741EBB">
              <w:rPr>
                <w:b/>
                <w:w w:val="105"/>
              </w:rPr>
              <w:t>Рисунок дома для доброго и злого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сказочных персонажей (иллюстрация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сказки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выбору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учителя).</w:t>
            </w:r>
          </w:p>
        </w:tc>
        <w:tc>
          <w:tcPr>
            <w:tcW w:w="528" w:type="dxa"/>
          </w:tcPr>
          <w:p w:rsidR="008F5FE5" w:rsidRPr="00741EBB" w:rsidRDefault="004C0E3E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788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7A0207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993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38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21"/>
              <w:rPr>
                <w:w w:val="105"/>
              </w:rPr>
            </w:pPr>
            <w:r w:rsidRPr="00741EBB">
              <w:rPr>
                <w:spacing w:val="-1"/>
                <w:w w:val="105"/>
              </w:rPr>
              <w:t>Рассуждать,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объяснять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связь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образа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здания с его конструкцией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декором. Рассматривать,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исследовать, характеризовать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конструкцию архитектурных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построек (по фотографиям в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условиях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урока).;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8" w:right="177"/>
            </w:pPr>
            <w:r w:rsidRPr="00741EBB">
              <w:rPr>
                <w:spacing w:val="-1"/>
                <w:w w:val="105"/>
              </w:rPr>
              <w:t>Приводить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примеры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жилищ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разных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сказочных героев в иллюстрациях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известных художников детской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книги.;</w:t>
            </w:r>
          </w:p>
          <w:p w:rsidR="004C0E3E" w:rsidRPr="00741EBB" w:rsidRDefault="004C0E3E" w:rsidP="00741EBB">
            <w:pPr>
              <w:pStyle w:val="TableParagraph"/>
              <w:spacing w:before="64" w:line="266" w:lineRule="auto"/>
              <w:ind w:left="78" w:right="121"/>
              <w:rPr>
                <w:w w:val="105"/>
              </w:rPr>
            </w:pPr>
            <w:r w:rsidRPr="00741EBB">
              <w:rPr>
                <w:w w:val="105"/>
              </w:rPr>
              <w:t>Выполнять творческие рисунки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зданий (по воображению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представлению, на основе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просмотренных материалов) для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сказочных героев с разным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характером,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например,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для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добрых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злых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волшебников;</w:t>
            </w:r>
          </w:p>
          <w:p w:rsidR="00F01241" w:rsidRPr="00741EBB" w:rsidRDefault="00F01241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w w:val="105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01241" w:rsidRPr="00741EBB" w:rsidRDefault="00F01241" w:rsidP="00741EBB">
            <w:pPr>
              <w:pStyle w:val="TableParagraph"/>
              <w:spacing w:before="64" w:line="266" w:lineRule="auto"/>
              <w:ind w:left="78" w:right="121"/>
            </w:pPr>
          </w:p>
        </w:tc>
        <w:tc>
          <w:tcPr>
            <w:tcW w:w="1418" w:type="dxa"/>
          </w:tcPr>
          <w:p w:rsidR="008F5FE5" w:rsidRPr="00741EBB" w:rsidRDefault="004C0E3E" w:rsidP="00741EBB">
            <w:pPr>
              <w:pStyle w:val="TableParagraph"/>
            </w:pPr>
            <w:r w:rsidRPr="00741EBB">
              <w:rPr>
                <w:spacing w:val="-1"/>
                <w:w w:val="105"/>
              </w:rPr>
              <w:t>Практическая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работа;</w:t>
            </w:r>
          </w:p>
        </w:tc>
        <w:tc>
          <w:tcPr>
            <w:tcW w:w="2143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</w:instrText>
            </w:r>
            <w:r w:rsidR="00C55086" w:rsidRPr="00C55086">
              <w:rPr>
                <w:lang w:val="en-US"/>
              </w:rPr>
              <w:instrText xml:space="preserve">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hyperlink r:id="rId17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741EBB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2</w:t>
            </w:r>
          </w:p>
        </w:tc>
        <w:tc>
          <w:tcPr>
            <w:tcW w:w="11295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>
        <w:trPr>
          <w:trHeight w:val="333"/>
        </w:trPr>
        <w:tc>
          <w:tcPr>
            <w:tcW w:w="15497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spacing w:val="-1"/>
                <w:w w:val="105"/>
              </w:rPr>
              <w:t>Модуль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6.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Восприятие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произведений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искусства</w:t>
            </w:r>
          </w:p>
        </w:tc>
      </w:tr>
    </w:tbl>
    <w:p w:rsidR="008F5FE5" w:rsidRPr="00741EBB" w:rsidRDefault="008F5FE5" w:rsidP="00741EBB">
      <w:p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505"/>
        <w:gridCol w:w="567"/>
        <w:gridCol w:w="850"/>
        <w:gridCol w:w="5245"/>
        <w:gridCol w:w="1985"/>
        <w:gridCol w:w="2159"/>
      </w:tblGrid>
      <w:tr w:rsidR="008F5FE5" w:rsidRPr="00C55086" w:rsidTr="009A2931">
        <w:trPr>
          <w:trHeight w:val="1677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6.1.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 xml:space="preserve">Восприятие произведений </w:t>
            </w:r>
            <w:r w:rsidRPr="00741EBB">
              <w:rPr>
                <w:b/>
                <w:w w:val="105"/>
              </w:rPr>
              <w:t>детского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творчества.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Обсуждение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сюжетного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 w:right="336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 xml:space="preserve">и эмоционального содержания </w:t>
            </w:r>
            <w:r w:rsidRPr="00741EBB">
              <w:rPr>
                <w:b/>
                <w:w w:val="105"/>
              </w:rPr>
              <w:t>детских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работ.</w:t>
            </w:r>
          </w:p>
          <w:p w:rsidR="009500F9" w:rsidRPr="00741EBB" w:rsidRDefault="009500F9" w:rsidP="00741EBB">
            <w:pPr>
              <w:pStyle w:val="TableParagraph"/>
              <w:spacing w:before="64" w:line="266" w:lineRule="auto"/>
              <w:ind w:left="76" w:right="94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Художественное наблюдение окружающей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природы и красивых природных деталей;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анализ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их</w:t>
            </w:r>
            <w:r w:rsidRPr="00741EBB">
              <w:rPr>
                <w:b/>
                <w:spacing w:val="-2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конструкции</w:t>
            </w:r>
            <w:r w:rsidRPr="00741EBB">
              <w:rPr>
                <w:b/>
                <w:spacing w:val="-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</w:p>
          <w:p w:rsidR="009500F9" w:rsidRPr="00741EBB" w:rsidRDefault="009500F9" w:rsidP="00741EBB">
            <w:pPr>
              <w:pStyle w:val="TableParagraph"/>
              <w:spacing w:before="2" w:line="266" w:lineRule="auto"/>
              <w:ind w:left="76" w:right="336"/>
              <w:rPr>
                <w:b/>
              </w:rPr>
            </w:pPr>
            <w:r w:rsidRPr="00741EBB">
              <w:rPr>
                <w:b/>
                <w:w w:val="105"/>
              </w:rPr>
              <w:t>эмоционального воздействия.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Сопоставление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их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рукотворными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произведениями.</w:t>
            </w:r>
          </w:p>
        </w:tc>
        <w:tc>
          <w:tcPr>
            <w:tcW w:w="528" w:type="dxa"/>
          </w:tcPr>
          <w:p w:rsidR="008F5FE5" w:rsidRPr="00741EBB" w:rsidRDefault="009500F9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505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50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245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272"/>
              <w:rPr>
                <w:w w:val="105"/>
              </w:rPr>
            </w:pPr>
            <w:r w:rsidRPr="00741EBB">
              <w:rPr>
                <w:w w:val="105"/>
              </w:rPr>
              <w:t>Рассматривать, анализировать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детские рисунки с точки зрения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содержания, </w:t>
            </w:r>
            <w:r w:rsidRPr="00741EBB">
              <w:rPr>
                <w:w w:val="105"/>
              </w:rPr>
              <w:t>сюжета, настроения,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расположения на листе, цвета 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других средств художественной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выразительности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в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соответствии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с учебной задачей, поставленной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учителем.;</w:t>
            </w:r>
          </w:p>
          <w:p w:rsidR="009500F9" w:rsidRPr="00741EBB" w:rsidRDefault="009500F9" w:rsidP="00741EBB">
            <w:pPr>
              <w:pStyle w:val="TableParagraph"/>
              <w:spacing w:before="64" w:line="266" w:lineRule="auto"/>
              <w:ind w:left="78" w:right="162"/>
            </w:pPr>
            <w:r w:rsidRPr="00741EBB">
              <w:rPr>
                <w:w w:val="105"/>
              </w:rPr>
              <w:t>Развивать потребность и осваивать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умения вести эстетические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наблюдения явлений природы.;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Анализировать структуру, </w:t>
            </w:r>
            <w:r w:rsidRPr="00741EBB">
              <w:rPr>
                <w:w w:val="105"/>
              </w:rPr>
              <w:t>цветовое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состояние, ритмическую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организацию наблюдаемого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природного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явления.;</w:t>
            </w:r>
          </w:p>
          <w:p w:rsidR="009500F9" w:rsidRPr="00741EBB" w:rsidRDefault="009500F9" w:rsidP="00741EBB">
            <w:pPr>
              <w:pStyle w:val="TableParagraph"/>
              <w:spacing w:before="64" w:line="266" w:lineRule="auto"/>
              <w:ind w:left="78" w:right="272"/>
              <w:rPr>
                <w:w w:val="105"/>
              </w:rPr>
            </w:pPr>
            <w:r w:rsidRPr="00741EBB">
              <w:rPr>
                <w:w w:val="105"/>
              </w:rPr>
              <w:t>Приобретать опыт эстетического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наблюдения и художественного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анализа произведений декоративно-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прикладного искусства (кружево,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шитьё, резьба и роспись по дереву,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роспись по ткани и др.), их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орнаментальной</w:t>
            </w:r>
            <w:r w:rsidRPr="00741EBB">
              <w:rPr>
                <w:spacing w:val="-5"/>
                <w:w w:val="105"/>
              </w:rPr>
              <w:t xml:space="preserve"> </w:t>
            </w:r>
            <w:r w:rsidR="00F01241" w:rsidRPr="00741EBB">
              <w:rPr>
                <w:w w:val="105"/>
              </w:rPr>
              <w:t>организации</w:t>
            </w:r>
            <w:r w:rsidRPr="00741EBB">
              <w:rPr>
                <w:w w:val="105"/>
              </w:rPr>
              <w:t>;</w:t>
            </w:r>
          </w:p>
          <w:p w:rsidR="00F01241" w:rsidRPr="00741EBB" w:rsidRDefault="00F01241" w:rsidP="00741EBB">
            <w:pPr>
              <w:pStyle w:val="TableParagraph"/>
              <w:spacing w:before="5" w:line="266" w:lineRule="auto"/>
              <w:ind w:left="78" w:right="78"/>
              <w:rPr>
                <w:w w:val="105"/>
              </w:rPr>
            </w:pPr>
            <w:r w:rsidRPr="00741EBB">
              <w:rPr>
                <w:w w:val="105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F01241" w:rsidRPr="00741EBB" w:rsidRDefault="00F01241" w:rsidP="00741EBB">
            <w:pPr>
              <w:pStyle w:val="TableParagraph"/>
              <w:spacing w:before="64" w:line="266" w:lineRule="auto"/>
              <w:ind w:left="78" w:right="272"/>
            </w:pPr>
          </w:p>
        </w:tc>
        <w:tc>
          <w:tcPr>
            <w:tcW w:w="1985" w:type="dxa"/>
          </w:tcPr>
          <w:p w:rsidR="00F01241" w:rsidRPr="00741EBB" w:rsidRDefault="00F01241" w:rsidP="00741EBB">
            <w:pPr>
              <w:pStyle w:val="TableParagraph"/>
              <w:spacing w:before="64" w:line="266" w:lineRule="auto"/>
              <w:ind w:left="79" w:right="44"/>
            </w:pPr>
            <w:r w:rsidRPr="00741EBB">
              <w:rPr>
                <w:w w:val="105"/>
              </w:rPr>
              <w:t>Самооценка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использованием</w:t>
            </w:r>
          </w:p>
          <w:p w:rsidR="008F5FE5" w:rsidRPr="00741EBB" w:rsidRDefault="00F01241" w:rsidP="00741EBB">
            <w:pPr>
              <w:pStyle w:val="TableParagraph"/>
              <w:spacing w:before="64"/>
              <w:ind w:left="79"/>
            </w:pPr>
            <w:r w:rsidRPr="00741EBB">
              <w:rPr>
                <w:spacing w:val="-1"/>
                <w:w w:val="105"/>
              </w:rPr>
              <w:t>«Оценочного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листа</w:t>
            </w:r>
          </w:p>
        </w:tc>
        <w:tc>
          <w:tcPr>
            <w:tcW w:w="2159" w:type="dxa"/>
          </w:tcPr>
          <w:p w:rsidR="008F5FE5" w:rsidRPr="00741EBB" w:rsidRDefault="009500F9" w:rsidP="00741EBB">
            <w:pPr>
              <w:pStyle w:val="TableParagraph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  <w:tr w:rsidR="008F5FE5" w:rsidRPr="00741EBB" w:rsidTr="009A2931">
        <w:trPr>
          <w:trHeight w:val="2254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6.2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384"/>
              <w:rPr>
                <w:b/>
                <w:w w:val="105"/>
              </w:rPr>
            </w:pPr>
            <w:r w:rsidRPr="00741EBB">
              <w:rPr>
                <w:b/>
                <w:spacing w:val="-1"/>
                <w:w w:val="105"/>
              </w:rPr>
              <w:t>Произведения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живописи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активным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выражением цветового состояния в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погоде.</w:t>
            </w:r>
          </w:p>
          <w:p w:rsidR="009500F9" w:rsidRPr="00741EBB" w:rsidRDefault="009500F9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Произведения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пейзажистов</w:t>
            </w:r>
          </w:p>
          <w:p w:rsidR="009500F9" w:rsidRPr="00741EBB" w:rsidRDefault="009500F9" w:rsidP="00741EBB">
            <w:pPr>
              <w:pStyle w:val="TableParagraph"/>
              <w:spacing w:before="64" w:line="266" w:lineRule="auto"/>
              <w:ind w:left="76" w:right="384"/>
              <w:rPr>
                <w:b/>
              </w:rPr>
            </w:pP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Левитана,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Шишкина,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А.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Куинджи,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Н.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П.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Крымова.</w:t>
            </w:r>
          </w:p>
        </w:tc>
        <w:tc>
          <w:tcPr>
            <w:tcW w:w="528" w:type="dxa"/>
          </w:tcPr>
          <w:p w:rsidR="008F5FE5" w:rsidRPr="00741EBB" w:rsidRDefault="00A53FD3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0,5</w:t>
            </w:r>
          </w:p>
        </w:tc>
        <w:tc>
          <w:tcPr>
            <w:tcW w:w="505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50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245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05"/>
            </w:pPr>
            <w:r w:rsidRPr="00741EBB">
              <w:rPr>
                <w:w w:val="105"/>
              </w:rPr>
              <w:t>Приобретать опыт восприятия,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эстетического анализа произведений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отечественных художников-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пейзажистов: И. И. Левитана, И. И.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Шишкина,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Айвазовского,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А.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Куинджи, Н. П. Крымова (и других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по выбору учителя); художников-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анималистов: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Ватагина,</w:t>
            </w:r>
          </w:p>
          <w:p w:rsidR="008F5FE5" w:rsidRPr="00741EBB" w:rsidRDefault="00393BCC" w:rsidP="00741EBB">
            <w:pPr>
              <w:pStyle w:val="TableParagraph"/>
              <w:spacing w:before="5" w:line="266" w:lineRule="auto"/>
              <w:ind w:left="78" w:right="128"/>
              <w:rPr>
                <w:w w:val="105"/>
              </w:rPr>
            </w:pPr>
            <w:r w:rsidRPr="00741EBB">
              <w:rPr>
                <w:w w:val="105"/>
              </w:rPr>
              <w:t>Е.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Чарушина;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художников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Ван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Гога,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К.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Моне,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А.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Матисса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(и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других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выбору</w:t>
            </w:r>
            <w:r w:rsidRPr="00741EBB">
              <w:rPr>
                <w:spacing w:val="-2"/>
                <w:w w:val="105"/>
              </w:rPr>
              <w:t xml:space="preserve"> </w:t>
            </w:r>
            <w:r w:rsidR="00441875" w:rsidRPr="00741EBB">
              <w:rPr>
                <w:w w:val="105"/>
              </w:rPr>
              <w:t>учителя)</w:t>
            </w:r>
            <w:r w:rsidRPr="00741EBB">
              <w:rPr>
                <w:w w:val="105"/>
              </w:rPr>
              <w:t>;</w:t>
            </w:r>
          </w:p>
          <w:p w:rsidR="009500F9" w:rsidRPr="00741EBB" w:rsidRDefault="009500F9" w:rsidP="00741EBB">
            <w:pPr>
              <w:pStyle w:val="TableParagraph"/>
              <w:spacing w:before="64" w:line="266" w:lineRule="auto"/>
              <w:ind w:left="78" w:right="1310"/>
            </w:pPr>
            <w:r w:rsidRPr="00741EBB">
              <w:rPr>
                <w:w w:val="105"/>
              </w:rPr>
              <w:t>анализировать;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интерпретировать;</w:t>
            </w:r>
          </w:p>
          <w:p w:rsidR="009500F9" w:rsidRPr="00741EBB" w:rsidRDefault="009500F9" w:rsidP="00741EBB">
            <w:pPr>
              <w:pStyle w:val="TableParagraph"/>
              <w:spacing w:before="2" w:line="266" w:lineRule="auto"/>
              <w:ind w:left="78" w:right="492"/>
            </w:pPr>
            <w:r w:rsidRPr="00741EBB">
              <w:rPr>
                <w:spacing w:val="-1"/>
                <w:w w:val="105"/>
              </w:rPr>
              <w:t>обобщать и систематизировать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информацию;</w:t>
            </w:r>
          </w:p>
          <w:p w:rsidR="009500F9" w:rsidRPr="00741EBB" w:rsidRDefault="009500F9" w:rsidP="00741EBB">
            <w:pPr>
              <w:pStyle w:val="TableParagraph"/>
              <w:spacing w:before="1" w:line="266" w:lineRule="auto"/>
              <w:ind w:left="78" w:right="316"/>
              <w:rPr>
                <w:w w:val="105"/>
              </w:rPr>
            </w:pPr>
            <w:r w:rsidRPr="00741EBB">
              <w:rPr>
                <w:spacing w:val="-1"/>
                <w:w w:val="105"/>
              </w:rPr>
              <w:t>представленную в произведениях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искусства</w:t>
            </w:r>
            <w:r w:rsidR="00441875" w:rsidRPr="00741EBB">
              <w:rPr>
                <w:w w:val="105"/>
              </w:rPr>
              <w:t xml:space="preserve">, </w:t>
            </w:r>
            <w:r w:rsidRPr="00741EBB">
              <w:rPr>
                <w:w w:val="105"/>
              </w:rPr>
              <w:t>текстах</w:t>
            </w:r>
            <w:r w:rsidR="00441875" w:rsidRPr="00741EBB">
              <w:rPr>
                <w:w w:val="105"/>
              </w:rPr>
              <w:t>, т</w:t>
            </w:r>
            <w:r w:rsidRPr="00741EBB">
              <w:rPr>
                <w:w w:val="105"/>
              </w:rPr>
              <w:t>аблицах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схемах;</w:t>
            </w:r>
          </w:p>
          <w:p w:rsidR="00F01241" w:rsidRPr="00741EBB" w:rsidRDefault="00F01241" w:rsidP="00741EBB">
            <w:pPr>
              <w:pStyle w:val="TableParagraph"/>
              <w:spacing w:before="5" w:line="266" w:lineRule="auto"/>
              <w:ind w:left="78" w:right="78"/>
            </w:pPr>
          </w:p>
        </w:tc>
        <w:tc>
          <w:tcPr>
            <w:tcW w:w="1985" w:type="dxa"/>
          </w:tcPr>
          <w:p w:rsidR="008F5FE5" w:rsidRPr="00741EBB" w:rsidRDefault="00F01241" w:rsidP="00741EBB">
            <w:pPr>
              <w:pStyle w:val="TableParagraph"/>
              <w:spacing w:before="64"/>
              <w:ind w:left="79"/>
            </w:pPr>
            <w:r w:rsidRPr="00741EBB">
              <w:rPr>
                <w:w w:val="105"/>
              </w:rPr>
              <w:t>Тестирование;</w:t>
            </w:r>
          </w:p>
        </w:tc>
        <w:tc>
          <w:tcPr>
            <w:tcW w:w="2159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441875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</w:pPr>
            <w:hyperlink r:id="rId18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</w:tbl>
    <w:p w:rsidR="008F5FE5" w:rsidRPr="00741EBB" w:rsidRDefault="008F5FE5" w:rsidP="00741EBB">
      <w:pPr>
        <w:rPr>
          <w:lang w:val="en-US"/>
        </w:r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505"/>
        <w:gridCol w:w="425"/>
        <w:gridCol w:w="851"/>
        <w:gridCol w:w="5244"/>
        <w:gridCol w:w="2127"/>
        <w:gridCol w:w="2143"/>
      </w:tblGrid>
      <w:tr w:rsidR="008F5FE5" w:rsidRPr="00741EBB" w:rsidTr="009A2931">
        <w:trPr>
          <w:trHeight w:val="4667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6.3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4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 xml:space="preserve">Произведения анималистического </w:t>
            </w:r>
            <w:r w:rsidRPr="00741EBB">
              <w:rPr>
                <w:b/>
                <w:w w:val="105"/>
              </w:rPr>
              <w:t>жанра в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графике: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В.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В.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proofErr w:type="spellStart"/>
            <w:r w:rsidRPr="00741EBB">
              <w:rPr>
                <w:b/>
                <w:w w:val="105"/>
              </w:rPr>
              <w:t>Ватагин</w:t>
            </w:r>
            <w:proofErr w:type="spellEnd"/>
            <w:r w:rsidRPr="00741EBB">
              <w:rPr>
                <w:b/>
                <w:w w:val="105"/>
              </w:rPr>
              <w:t>,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Е.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И.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proofErr w:type="spellStart"/>
            <w:r w:rsidRPr="00741EBB">
              <w:rPr>
                <w:b/>
                <w:w w:val="105"/>
              </w:rPr>
              <w:t>Чарушин</w:t>
            </w:r>
            <w:proofErr w:type="spellEnd"/>
            <w:r w:rsidRPr="00741EBB">
              <w:rPr>
                <w:b/>
                <w:w w:val="105"/>
              </w:rPr>
              <w:t>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6" w:right="133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в</w:t>
            </w:r>
            <w:r w:rsidRPr="00741EBB">
              <w:rPr>
                <w:b/>
                <w:spacing w:val="-10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скульптуре: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В.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В.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proofErr w:type="spellStart"/>
            <w:r w:rsidRPr="00741EBB">
              <w:rPr>
                <w:b/>
                <w:w w:val="105"/>
              </w:rPr>
              <w:t>Ватагин</w:t>
            </w:r>
            <w:proofErr w:type="spellEnd"/>
            <w:r w:rsidRPr="00741EBB">
              <w:rPr>
                <w:b/>
                <w:w w:val="105"/>
              </w:rPr>
              <w:t>.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Наблюдение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за животными с точки зрения их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пропорций, характера движений,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пластики.</w:t>
            </w:r>
          </w:p>
          <w:p w:rsidR="0066102C" w:rsidRPr="00741EBB" w:rsidRDefault="0066102C" w:rsidP="00741EBB">
            <w:pPr>
              <w:pStyle w:val="TableParagraph"/>
              <w:spacing w:before="2" w:line="266" w:lineRule="auto"/>
              <w:ind w:left="76" w:right="133"/>
              <w:rPr>
                <w:b/>
                <w:w w:val="105"/>
              </w:rPr>
            </w:pPr>
          </w:p>
          <w:p w:rsidR="0066102C" w:rsidRPr="00741EBB" w:rsidRDefault="0066102C" w:rsidP="00741EBB">
            <w:pPr>
              <w:pStyle w:val="TableParagraph"/>
              <w:spacing w:before="2" w:line="266" w:lineRule="auto"/>
              <w:ind w:left="76" w:right="133"/>
              <w:rPr>
                <w:b/>
              </w:rPr>
            </w:pPr>
            <w:r w:rsidRPr="00741EBB">
              <w:rPr>
                <w:b/>
                <w:w w:val="105"/>
              </w:rPr>
              <w:t>ТВОРЧЕСКИЙ ПРОЕКТ</w:t>
            </w:r>
          </w:p>
        </w:tc>
        <w:tc>
          <w:tcPr>
            <w:tcW w:w="528" w:type="dxa"/>
          </w:tcPr>
          <w:p w:rsidR="008F5FE5" w:rsidRPr="00741EBB" w:rsidRDefault="00A53FD3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505" w:type="dxa"/>
          </w:tcPr>
          <w:p w:rsidR="008F5FE5" w:rsidRPr="00741EBB" w:rsidRDefault="0066102C" w:rsidP="00741EBB">
            <w:pPr>
              <w:pStyle w:val="TableParagraph"/>
            </w:pPr>
            <w:r w:rsidRPr="00741EBB">
              <w:t>1</w:t>
            </w:r>
          </w:p>
        </w:tc>
        <w:tc>
          <w:tcPr>
            <w:tcW w:w="425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51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244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105"/>
            </w:pPr>
            <w:r w:rsidRPr="00741EBB">
              <w:rPr>
                <w:w w:val="105"/>
              </w:rPr>
              <w:t>Приобретать опыт восприятия,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эстетического анализа произведений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отечественных художников-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пейзажистов: И. И. Левитана, И. И.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Шишкина,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Айвазовского,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А.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Куинджи, Н. П. Крымова (и других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по выбору учителя); художников-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анималистов:</w:t>
            </w:r>
            <w:r w:rsidRPr="00741EBB">
              <w:rPr>
                <w:spacing w:val="-4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3"/>
                <w:w w:val="105"/>
              </w:rPr>
              <w:t xml:space="preserve"> </w:t>
            </w:r>
            <w:proofErr w:type="spellStart"/>
            <w:r w:rsidRPr="00741EBB">
              <w:rPr>
                <w:w w:val="105"/>
              </w:rPr>
              <w:t>Ватагина</w:t>
            </w:r>
            <w:proofErr w:type="spellEnd"/>
            <w:r w:rsidRPr="00741EBB">
              <w:rPr>
                <w:w w:val="105"/>
              </w:rPr>
              <w:t>,</w:t>
            </w:r>
            <w:r w:rsidR="0066102C" w:rsidRPr="00741EBB">
              <w:t xml:space="preserve"> </w:t>
            </w:r>
            <w:r w:rsidRPr="00741EBB">
              <w:rPr>
                <w:w w:val="105"/>
              </w:rPr>
              <w:t>Е.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И.</w:t>
            </w:r>
            <w:r w:rsidRPr="00741EBB">
              <w:rPr>
                <w:spacing w:val="-7"/>
                <w:w w:val="105"/>
              </w:rPr>
              <w:t xml:space="preserve"> </w:t>
            </w:r>
            <w:proofErr w:type="spellStart"/>
            <w:r w:rsidRPr="00741EBB">
              <w:rPr>
                <w:w w:val="105"/>
              </w:rPr>
              <w:t>Чарушина</w:t>
            </w:r>
            <w:proofErr w:type="spellEnd"/>
            <w:r w:rsidRPr="00741EBB">
              <w:rPr>
                <w:w w:val="105"/>
              </w:rPr>
              <w:t>;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художников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Ван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Гога,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К.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Моне,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А.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Матисса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(и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других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по выбору учителя).;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взаимодействовать;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696"/>
            </w:pPr>
            <w:r w:rsidRPr="00741EBB">
              <w:rPr>
                <w:w w:val="105"/>
              </w:rPr>
              <w:t>сотрудничать в процессе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коллективной работы;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принимать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цель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совместной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121"/>
            </w:pPr>
            <w:r w:rsidRPr="00741EBB">
              <w:rPr>
                <w:spacing w:val="-1"/>
                <w:w w:val="105"/>
              </w:rPr>
              <w:t>деятельности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строить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действия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её</w:t>
            </w:r>
            <w:r w:rsidRPr="00741EBB">
              <w:rPr>
                <w:spacing w:val="-2"/>
                <w:w w:val="105"/>
              </w:rPr>
              <w:t xml:space="preserve"> </w:t>
            </w:r>
            <w:r w:rsidRPr="00741EBB">
              <w:rPr>
                <w:w w:val="105"/>
              </w:rPr>
              <w:t>достижению;</w:t>
            </w:r>
          </w:p>
          <w:p w:rsidR="008F5FE5" w:rsidRPr="00741EBB" w:rsidRDefault="00393BCC" w:rsidP="00741EBB">
            <w:pPr>
              <w:pStyle w:val="TableParagraph"/>
              <w:spacing w:before="1" w:line="266" w:lineRule="auto"/>
              <w:ind w:left="78" w:right="1058"/>
            </w:pPr>
            <w:r w:rsidRPr="00741EBB">
              <w:rPr>
                <w:w w:val="105"/>
              </w:rPr>
              <w:t>договариваться;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выполнять поручения;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подчиняться;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378"/>
            </w:pPr>
            <w:r w:rsidRPr="00741EBB">
              <w:rPr>
                <w:spacing w:val="-1"/>
                <w:w w:val="105"/>
              </w:rPr>
              <w:t>ответственно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относиться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к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своей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задаче по достижению общего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результата.;</w:t>
            </w:r>
          </w:p>
        </w:tc>
        <w:tc>
          <w:tcPr>
            <w:tcW w:w="2127" w:type="dxa"/>
          </w:tcPr>
          <w:p w:rsidR="00A53FD3" w:rsidRPr="00741EBB" w:rsidRDefault="00A53FD3" w:rsidP="00741EBB">
            <w:pPr>
              <w:pStyle w:val="TableParagraph"/>
              <w:spacing w:before="64" w:line="266" w:lineRule="auto"/>
              <w:ind w:left="79" w:right="44"/>
            </w:pPr>
            <w:r w:rsidRPr="00741EBB">
              <w:rPr>
                <w:w w:val="105"/>
              </w:rPr>
              <w:t>Самооценка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использованием</w:t>
            </w:r>
          </w:p>
          <w:p w:rsidR="00A53FD3" w:rsidRPr="00741EBB" w:rsidRDefault="00A53FD3" w:rsidP="00741EBB">
            <w:pPr>
              <w:pStyle w:val="TableParagraph"/>
              <w:spacing w:before="64"/>
              <w:ind w:left="79"/>
            </w:pPr>
            <w:r w:rsidRPr="00741EBB">
              <w:rPr>
                <w:spacing w:val="-1"/>
                <w:w w:val="105"/>
              </w:rPr>
              <w:t>«Оценочного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листа»;</w:t>
            </w:r>
          </w:p>
        </w:tc>
        <w:tc>
          <w:tcPr>
            <w:tcW w:w="2143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/>
            </w:pPr>
            <w:r w:rsidRPr="00741EBB">
              <w:rPr>
                <w:spacing w:val="-1"/>
                <w:w w:val="105"/>
                <w:lang w:val="en-US"/>
              </w:rPr>
              <w:t>https</w:t>
            </w:r>
            <w:r w:rsidRPr="00741EBB">
              <w:rPr>
                <w:spacing w:val="-1"/>
                <w:w w:val="105"/>
              </w:rPr>
              <w:t>://</w:t>
            </w:r>
            <w:proofErr w:type="spellStart"/>
            <w:r w:rsidRPr="00741EBB">
              <w:rPr>
                <w:spacing w:val="-1"/>
                <w:w w:val="105"/>
                <w:lang w:val="en-US"/>
              </w:rPr>
              <w:t>uchebnik</w:t>
            </w:r>
            <w:proofErr w:type="spellEnd"/>
            <w:r w:rsidRPr="00741EBB">
              <w:rPr>
                <w:spacing w:val="-1"/>
                <w:w w:val="105"/>
              </w:rPr>
              <w:t>.</w:t>
            </w:r>
            <w:proofErr w:type="spellStart"/>
            <w:r w:rsidRPr="00741EBB">
              <w:rPr>
                <w:spacing w:val="-1"/>
                <w:w w:val="105"/>
                <w:lang w:val="en-US"/>
              </w:rPr>
              <w:t>mos</w:t>
            </w:r>
            <w:proofErr w:type="spellEnd"/>
            <w:r w:rsidRPr="00741EBB">
              <w:rPr>
                <w:spacing w:val="-1"/>
                <w:w w:val="105"/>
              </w:rPr>
              <w:t>.</w:t>
            </w:r>
            <w:proofErr w:type="spellStart"/>
            <w:r w:rsidRPr="00741EBB">
              <w:rPr>
                <w:spacing w:val="-1"/>
                <w:w w:val="105"/>
                <w:lang w:val="en-US"/>
              </w:rPr>
              <w:t>ru</w:t>
            </w:r>
            <w:proofErr w:type="spellEnd"/>
            <w:r w:rsidRPr="00741EBB">
              <w:rPr>
                <w:spacing w:val="-1"/>
                <w:w w:val="105"/>
              </w:rPr>
              <w:t>/</w:t>
            </w:r>
            <w:r w:rsidRPr="00741EBB">
              <w:rPr>
                <w:spacing w:val="-1"/>
                <w:w w:val="105"/>
                <w:lang w:val="en-US"/>
              </w:rPr>
              <w:t>material</w:t>
            </w:r>
            <w:r w:rsidRPr="00741EBB">
              <w:rPr>
                <w:spacing w:val="-1"/>
                <w:w w:val="105"/>
              </w:rPr>
              <w:t>_</w:t>
            </w:r>
            <w:r w:rsidRPr="00741EBB">
              <w:rPr>
                <w:spacing w:val="-1"/>
                <w:w w:val="105"/>
                <w:lang w:val="en-US"/>
              </w:rPr>
              <w:t>view</w:t>
            </w:r>
            <w:r w:rsidRPr="00741EBB">
              <w:rPr>
                <w:spacing w:val="-1"/>
                <w:w w:val="105"/>
              </w:rPr>
              <w:t>/</w:t>
            </w:r>
            <w:r w:rsidRPr="00741EBB">
              <w:rPr>
                <w:spacing w:val="-1"/>
                <w:w w:val="105"/>
                <w:lang w:val="en-US"/>
              </w:rPr>
              <w:t>atomic</w:t>
            </w:r>
            <w:r w:rsidRPr="00741EBB">
              <w:rPr>
                <w:spacing w:val="-1"/>
                <w:w w:val="105"/>
              </w:rPr>
              <w:t>_</w:t>
            </w:r>
            <w:r w:rsidRPr="00741EBB">
              <w:rPr>
                <w:spacing w:val="-1"/>
                <w:w w:val="105"/>
                <w:lang w:val="en-US"/>
              </w:rPr>
              <w:t>objects</w:t>
            </w:r>
            <w:r w:rsidRPr="00741EBB">
              <w:rPr>
                <w:spacing w:val="-1"/>
                <w:w w:val="105"/>
              </w:rPr>
              <w:t>/9661228?</w:t>
            </w:r>
            <w:r w:rsidRPr="00741EBB">
              <w:rPr>
                <w:spacing w:val="-37"/>
                <w:w w:val="105"/>
              </w:rPr>
              <w:t xml:space="preserve"> </w:t>
            </w:r>
            <w:hyperlink r:id="rId19" w:history="1">
              <w:r w:rsidR="007A0207" w:rsidRPr="00741EBB">
                <w:rPr>
                  <w:rStyle w:val="a5"/>
                  <w:spacing w:val="-1"/>
                  <w:w w:val="105"/>
                  <w:lang w:val="en-US"/>
                </w:rPr>
                <w:t>https://uchebnik.mos.ru/material_view/atomic_objects/9613991</w:t>
              </w:r>
            </w:hyperlink>
            <w:r w:rsidRPr="00741EBB">
              <w:rPr>
                <w:spacing w:val="-1"/>
                <w:w w:val="105"/>
                <w:lang w:val="en-US"/>
              </w:rPr>
              <w:t>?</w:t>
            </w:r>
            <w:r w:rsidR="007A0207" w:rsidRPr="00741EBB">
              <w:rPr>
                <w:spacing w:val="-1"/>
                <w:w w:val="105"/>
                <w:lang w:val="en-US"/>
              </w:rPr>
              <w:t xml:space="preserve"> 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</w:p>
        </w:tc>
      </w:tr>
      <w:tr w:rsidR="008F5FE5" w:rsidRPr="00741EBB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3</w:t>
            </w:r>
          </w:p>
        </w:tc>
        <w:tc>
          <w:tcPr>
            <w:tcW w:w="11295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>
        <w:trPr>
          <w:trHeight w:val="333"/>
        </w:trPr>
        <w:tc>
          <w:tcPr>
            <w:tcW w:w="15497" w:type="dxa"/>
            <w:gridSpan w:val="9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w w:val="105"/>
              </w:rPr>
              <w:t>Модуль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7.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Азбука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цифровой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графики</w:t>
            </w:r>
          </w:p>
        </w:tc>
      </w:tr>
      <w:tr w:rsidR="008F5FE5" w:rsidRPr="00C55086" w:rsidTr="009A2931">
        <w:trPr>
          <w:trHeight w:val="1677"/>
        </w:trPr>
        <w:tc>
          <w:tcPr>
            <w:tcW w:w="46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7.1.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  <w:rPr>
                <w:b/>
              </w:rPr>
            </w:pPr>
            <w:r w:rsidRPr="00741EBB">
              <w:rPr>
                <w:b/>
                <w:spacing w:val="-1"/>
                <w:w w:val="105"/>
              </w:rPr>
              <w:t>Компьютерные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средства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изображения.</w:t>
            </w:r>
          </w:p>
          <w:p w:rsidR="008F5FE5" w:rsidRPr="00741EBB" w:rsidRDefault="00393BCC" w:rsidP="00741EBB">
            <w:pPr>
              <w:pStyle w:val="TableParagraph"/>
              <w:spacing w:before="20" w:line="266" w:lineRule="auto"/>
              <w:ind w:left="76" w:right="543"/>
              <w:rPr>
                <w:b/>
                <w:w w:val="105"/>
              </w:rPr>
            </w:pPr>
            <w:r w:rsidRPr="00741EBB">
              <w:rPr>
                <w:b/>
                <w:w w:val="105"/>
              </w:rPr>
              <w:t>Виды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линий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(в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программе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Paint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или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другом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графическом</w:t>
            </w:r>
            <w:r w:rsidRPr="00741EBB">
              <w:rPr>
                <w:b/>
                <w:spacing w:val="-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редакторе).</w:t>
            </w:r>
          </w:p>
          <w:p w:rsidR="00F97104" w:rsidRPr="00741EBB" w:rsidRDefault="00F97104" w:rsidP="00741EBB">
            <w:pPr>
              <w:pStyle w:val="TableParagraph"/>
              <w:spacing w:before="20" w:line="266" w:lineRule="auto"/>
              <w:ind w:left="76" w:right="543"/>
              <w:rPr>
                <w:b/>
              </w:rPr>
            </w:pPr>
            <w:r w:rsidRPr="00741EBB">
              <w:rPr>
                <w:b/>
                <w:w w:val="105"/>
              </w:rPr>
              <w:t>Освоение инструментов традиционного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рисования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(карандаш,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кисточка,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ластик</w:t>
            </w:r>
            <w:r w:rsidRPr="00741EBB">
              <w:rPr>
                <w:b/>
                <w:spacing w:val="-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 xml:space="preserve">др.) в программе </w:t>
            </w:r>
            <w:proofErr w:type="spellStart"/>
            <w:r w:rsidRPr="00741EBB">
              <w:rPr>
                <w:b/>
                <w:w w:val="105"/>
              </w:rPr>
              <w:t>Paint</w:t>
            </w:r>
            <w:proofErr w:type="spellEnd"/>
            <w:r w:rsidRPr="00741EBB">
              <w:rPr>
                <w:b/>
                <w:w w:val="105"/>
              </w:rPr>
              <w:t xml:space="preserve"> на основе простых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сюжетов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(например,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«Образ</w:t>
            </w:r>
            <w:r w:rsidRPr="00741EBB">
              <w:rPr>
                <w:b/>
                <w:spacing w:val="-5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дерева»).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0,5</w:t>
            </w:r>
          </w:p>
        </w:tc>
        <w:tc>
          <w:tcPr>
            <w:tcW w:w="505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425" w:type="dxa"/>
          </w:tcPr>
          <w:p w:rsidR="008F5FE5" w:rsidRPr="00741EBB" w:rsidRDefault="007A0207" w:rsidP="00741EBB">
            <w:pPr>
              <w:pStyle w:val="TableParagraph"/>
            </w:pPr>
            <w:r w:rsidRPr="00741EBB">
              <w:t>0,5</w:t>
            </w:r>
          </w:p>
        </w:tc>
        <w:tc>
          <w:tcPr>
            <w:tcW w:w="851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244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46"/>
            </w:pPr>
            <w:r w:rsidRPr="00741EBB">
              <w:rPr>
                <w:spacing w:val="-1"/>
                <w:w w:val="105"/>
              </w:rPr>
              <w:t>Осваивать возможности изображения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с помощью разных видов линий в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программе Paint (или в другом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графическом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редакторе).;</w:t>
            </w:r>
          </w:p>
          <w:p w:rsidR="008F5FE5" w:rsidRPr="00741EBB" w:rsidRDefault="00393BCC" w:rsidP="00741EBB">
            <w:pPr>
              <w:pStyle w:val="TableParagraph"/>
              <w:spacing w:before="3" w:line="266" w:lineRule="auto"/>
              <w:ind w:left="78" w:right="38"/>
            </w:pPr>
            <w:r w:rsidRPr="00741EBB">
              <w:rPr>
                <w:w w:val="105"/>
              </w:rPr>
              <w:t>Осваивать приёмы трансформации,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копирования геометрических </w:t>
            </w:r>
            <w:r w:rsidRPr="00741EBB">
              <w:rPr>
                <w:w w:val="105"/>
              </w:rPr>
              <w:t>фигур в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программе Paint и построения из них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простых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рисунков</w:t>
            </w:r>
            <w:r w:rsidRPr="00741EBB">
              <w:rPr>
                <w:spacing w:val="-7"/>
                <w:w w:val="105"/>
              </w:rPr>
              <w:t xml:space="preserve"> </w:t>
            </w:r>
            <w:r w:rsidRPr="00741EBB">
              <w:rPr>
                <w:w w:val="105"/>
              </w:rPr>
              <w:t>или</w:t>
            </w:r>
            <w:r w:rsidRPr="00741EBB">
              <w:rPr>
                <w:spacing w:val="-6"/>
                <w:w w:val="105"/>
              </w:rPr>
              <w:t xml:space="preserve"> </w:t>
            </w:r>
            <w:r w:rsidRPr="00741EBB">
              <w:rPr>
                <w:w w:val="105"/>
              </w:rPr>
              <w:t>орнаментов.;</w:t>
            </w:r>
          </w:p>
        </w:tc>
        <w:tc>
          <w:tcPr>
            <w:tcW w:w="2127" w:type="dxa"/>
          </w:tcPr>
          <w:p w:rsidR="008F5FE5" w:rsidRPr="00741EBB" w:rsidRDefault="009500F9" w:rsidP="00741EBB">
            <w:pPr>
              <w:pStyle w:val="TableParagraph"/>
            </w:pPr>
            <w:r w:rsidRPr="00741EBB">
              <w:t>Практическая работа</w:t>
            </w:r>
          </w:p>
        </w:tc>
        <w:tc>
          <w:tcPr>
            <w:tcW w:w="2143" w:type="dxa"/>
          </w:tcPr>
          <w:p w:rsidR="008F5FE5" w:rsidRPr="00741EBB" w:rsidRDefault="009500F9" w:rsidP="00741EBB">
            <w:pPr>
              <w:pStyle w:val="TableParagraph"/>
              <w:rPr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Pr="00741EBB">
              <w:rPr>
                <w:spacing w:val="-1"/>
                <w:w w:val="105"/>
                <w:lang w:val="en-US"/>
              </w:rPr>
              <w:t>https://mosmetod.ru/metodicheskoe-prostranstvo/nachalnaya-</w:t>
            </w:r>
            <w:r w:rsidRPr="00741EBB">
              <w:rPr>
                <w:spacing w:val="-37"/>
                <w:w w:val="105"/>
                <w:lang w:val="en-US"/>
              </w:rPr>
              <w:t xml:space="preserve"> </w:t>
            </w:r>
            <w:proofErr w:type="spellStart"/>
            <w:r w:rsidRPr="00741EBB">
              <w:rPr>
                <w:w w:val="105"/>
                <w:lang w:val="en-US"/>
              </w:rPr>
              <w:t>shkola</w:t>
            </w:r>
            <w:proofErr w:type="spellEnd"/>
            <w:r w:rsidRPr="00741EBB">
              <w:rPr>
                <w:w w:val="105"/>
                <w:lang w:val="en-US"/>
              </w:rPr>
              <w:t>/</w:t>
            </w:r>
            <w:proofErr w:type="spellStart"/>
            <w:r w:rsidRPr="00741EBB">
              <w:rPr>
                <w:w w:val="105"/>
                <w:lang w:val="en-US"/>
              </w:rPr>
              <w:t>metodicheskie-rekomendatsii</w:t>
            </w:r>
            <w:proofErr w:type="spellEnd"/>
            <w:r w:rsidRPr="00741EBB">
              <w:rPr>
                <w:w w:val="105"/>
                <w:lang w:val="en-US"/>
              </w:rPr>
              <w:t>/dist-ob-izo-1-4.html</w:t>
            </w:r>
          </w:p>
        </w:tc>
      </w:tr>
    </w:tbl>
    <w:p w:rsidR="008F5FE5" w:rsidRPr="00741EBB" w:rsidRDefault="008F5FE5" w:rsidP="00741EBB">
      <w:pPr>
        <w:rPr>
          <w:lang w:val="en-US"/>
        </w:rPr>
        <w:sectPr w:rsidR="008F5FE5" w:rsidRPr="00741EB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06"/>
        <w:gridCol w:w="528"/>
        <w:gridCol w:w="505"/>
        <w:gridCol w:w="567"/>
        <w:gridCol w:w="864"/>
        <w:gridCol w:w="5231"/>
        <w:gridCol w:w="1843"/>
        <w:gridCol w:w="2268"/>
      </w:tblGrid>
      <w:tr w:rsidR="008F5FE5" w:rsidRPr="00741EBB" w:rsidTr="0066102C">
        <w:trPr>
          <w:trHeight w:val="2830"/>
        </w:trPr>
        <w:tc>
          <w:tcPr>
            <w:tcW w:w="468" w:type="dxa"/>
          </w:tcPr>
          <w:p w:rsidR="008F5FE5" w:rsidRPr="00741EBB" w:rsidRDefault="00C074A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lastRenderedPageBreak/>
              <w:t>7.2</w:t>
            </w:r>
            <w:r w:rsidR="00393BCC" w:rsidRPr="00741EBB">
              <w:rPr>
                <w:w w:val="105"/>
              </w:rPr>
              <w:t>.</w:t>
            </w:r>
          </w:p>
        </w:tc>
        <w:tc>
          <w:tcPr>
            <w:tcW w:w="3206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6" w:right="118"/>
              <w:rPr>
                <w:b/>
              </w:rPr>
            </w:pPr>
            <w:r w:rsidRPr="00741EBB">
              <w:rPr>
                <w:b/>
                <w:w w:val="105"/>
              </w:rPr>
              <w:t>Художественная фотография.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Расположение объекта в кадре. Масштаб.</w:t>
            </w:r>
            <w:r w:rsidRPr="00741EBB">
              <w:rPr>
                <w:b/>
                <w:spacing w:val="-37"/>
                <w:w w:val="105"/>
              </w:rPr>
              <w:t xml:space="preserve"> </w:t>
            </w:r>
            <w:r w:rsidRPr="00741EBB">
              <w:rPr>
                <w:b/>
                <w:spacing w:val="-1"/>
                <w:w w:val="105"/>
              </w:rPr>
              <w:t>Доминанта.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Обсуждение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в</w:t>
            </w:r>
            <w:r w:rsidRPr="00741EBB">
              <w:rPr>
                <w:b/>
                <w:spacing w:val="-8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условиях</w:t>
            </w:r>
            <w:r w:rsidRPr="00741EBB">
              <w:rPr>
                <w:b/>
                <w:spacing w:val="-9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урока</w:t>
            </w:r>
            <w:r w:rsidRPr="00741EBB">
              <w:rPr>
                <w:b/>
                <w:spacing w:val="-36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ученических фотографий,</w:t>
            </w:r>
            <w:r w:rsidRPr="00741EBB">
              <w:rPr>
                <w:b/>
                <w:spacing w:val="1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соответствующих</w:t>
            </w:r>
            <w:r w:rsidRPr="00741EBB">
              <w:rPr>
                <w:b/>
                <w:spacing w:val="-4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изучаемой</w:t>
            </w:r>
            <w:r w:rsidRPr="00741EBB">
              <w:rPr>
                <w:b/>
                <w:spacing w:val="-3"/>
                <w:w w:val="105"/>
              </w:rPr>
              <w:t xml:space="preserve"> </w:t>
            </w:r>
            <w:r w:rsidRPr="00741EBB">
              <w:rPr>
                <w:b/>
                <w:w w:val="105"/>
              </w:rPr>
              <w:t>теме.</w:t>
            </w:r>
          </w:p>
        </w:tc>
        <w:tc>
          <w:tcPr>
            <w:tcW w:w="528" w:type="dxa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0,5</w:t>
            </w:r>
          </w:p>
        </w:tc>
        <w:tc>
          <w:tcPr>
            <w:tcW w:w="505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67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864" w:type="dxa"/>
          </w:tcPr>
          <w:p w:rsidR="008F5FE5" w:rsidRPr="00741EBB" w:rsidRDefault="008F5FE5" w:rsidP="00741EBB">
            <w:pPr>
              <w:pStyle w:val="TableParagraph"/>
            </w:pPr>
          </w:p>
        </w:tc>
        <w:tc>
          <w:tcPr>
            <w:tcW w:w="5231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8" w:right="710"/>
            </w:pPr>
            <w:r w:rsidRPr="00741EBB">
              <w:rPr>
                <w:spacing w:val="-1"/>
                <w:w w:val="105"/>
              </w:rPr>
              <w:t>Осваивать композиционное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построение кадра при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фотографировании.;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152"/>
            </w:pPr>
            <w:r w:rsidRPr="00741EBB">
              <w:rPr>
                <w:w w:val="105"/>
              </w:rPr>
              <w:t>Участвовать в обсуждении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композиционного построения </w:t>
            </w:r>
            <w:r w:rsidRPr="00741EBB">
              <w:rPr>
                <w:w w:val="105"/>
              </w:rPr>
              <w:t>кадра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фотографии;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143"/>
            </w:pPr>
            <w:r w:rsidRPr="00741EBB">
              <w:rPr>
                <w:w w:val="105"/>
              </w:rPr>
              <w:t>выявляя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и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корректно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отстаивая</w:t>
            </w:r>
            <w:r w:rsidRPr="00741EBB">
              <w:rPr>
                <w:spacing w:val="-10"/>
                <w:w w:val="105"/>
              </w:rPr>
              <w:t xml:space="preserve"> </w:t>
            </w:r>
            <w:r w:rsidRPr="00741EBB">
              <w:rPr>
                <w:w w:val="105"/>
              </w:rPr>
              <w:t>свои</w:t>
            </w:r>
            <w:r w:rsidRPr="00741EBB">
              <w:rPr>
                <w:spacing w:val="-36"/>
                <w:w w:val="105"/>
              </w:rPr>
              <w:t xml:space="preserve"> </w:t>
            </w:r>
            <w:r w:rsidRPr="00741EBB">
              <w:rPr>
                <w:w w:val="105"/>
              </w:rPr>
              <w:t>позиции в оценке и понимании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обсуждаемого</w:t>
            </w:r>
            <w:r w:rsidRPr="00741EBB">
              <w:rPr>
                <w:spacing w:val="-3"/>
                <w:w w:val="105"/>
              </w:rPr>
              <w:t xml:space="preserve"> </w:t>
            </w:r>
            <w:r w:rsidRPr="00741EBB">
              <w:rPr>
                <w:w w:val="105"/>
              </w:rPr>
              <w:t>явления;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8" w:right="78"/>
            </w:pPr>
            <w:r w:rsidRPr="00741EBB">
              <w:rPr>
                <w:w w:val="105"/>
              </w:rPr>
              <w:t>соотносить свои действия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планируемыми результатами;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w w:val="105"/>
              </w:rPr>
              <w:t>осуществлять контроль своей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 xml:space="preserve">деятельности в процессе </w:t>
            </w:r>
            <w:r w:rsidRPr="00741EBB">
              <w:rPr>
                <w:w w:val="105"/>
              </w:rPr>
              <w:t>достижения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результата.;</w:t>
            </w:r>
          </w:p>
        </w:tc>
        <w:tc>
          <w:tcPr>
            <w:tcW w:w="1843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44"/>
            </w:pPr>
            <w:r w:rsidRPr="00741EBB">
              <w:rPr>
                <w:w w:val="105"/>
              </w:rPr>
              <w:t>Самооценка с</w:t>
            </w:r>
            <w:r w:rsidRPr="00741EBB">
              <w:rPr>
                <w:spacing w:val="1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использованием</w:t>
            </w:r>
          </w:p>
          <w:p w:rsidR="008F5FE5" w:rsidRPr="00741EBB" w:rsidRDefault="00393BCC" w:rsidP="00741EBB">
            <w:pPr>
              <w:pStyle w:val="TableParagraph"/>
              <w:spacing w:before="2" w:line="266" w:lineRule="auto"/>
              <w:ind w:left="79" w:right="237"/>
            </w:pPr>
            <w:r w:rsidRPr="00741EBB">
              <w:rPr>
                <w:spacing w:val="-1"/>
                <w:w w:val="105"/>
              </w:rPr>
              <w:t>«Оценочного</w:t>
            </w:r>
            <w:r w:rsidRPr="00741EBB">
              <w:rPr>
                <w:spacing w:val="-37"/>
                <w:w w:val="105"/>
              </w:rPr>
              <w:t xml:space="preserve"> </w:t>
            </w:r>
            <w:r w:rsidRPr="00741EBB">
              <w:rPr>
                <w:w w:val="105"/>
              </w:rPr>
              <w:t>листа»;</w:t>
            </w:r>
          </w:p>
        </w:tc>
        <w:tc>
          <w:tcPr>
            <w:tcW w:w="2268" w:type="dxa"/>
          </w:tcPr>
          <w:p w:rsidR="008F5FE5" w:rsidRPr="00741EBB" w:rsidRDefault="00393BCC" w:rsidP="00741EBB">
            <w:pPr>
              <w:pStyle w:val="TableParagraph"/>
              <w:spacing w:before="64" w:line="266" w:lineRule="auto"/>
              <w:ind w:left="79" w:right="337"/>
              <w:rPr>
                <w:w w:val="105"/>
                <w:lang w:val="en-US"/>
              </w:rPr>
            </w:pPr>
            <w:r w:rsidRPr="00741EBB">
              <w:rPr>
                <w:w w:val="105"/>
                <w:lang w:val="en-US"/>
              </w:rPr>
              <w:t>https://uchebnik.mos.ru/main</w:t>
            </w:r>
            <w:r w:rsidRPr="00741EBB">
              <w:rPr>
                <w:spacing w:val="1"/>
                <w:w w:val="105"/>
                <w:lang w:val="en-US"/>
              </w:rPr>
              <w:t xml:space="preserve"> </w:t>
            </w:r>
            <w:r w:rsidR="00C55086">
              <w:fldChar w:fldCharType="begin"/>
            </w:r>
            <w:r w:rsidR="00C55086" w:rsidRPr="00C55086">
              <w:rPr>
                <w:lang w:val="en-US"/>
              </w:rPr>
              <w:instrText xml:space="preserve"> HYPERLINK "https://mosmetod.ru/metodicheskoe-prostranstvo/nachalnaya-%20shkola/metodicheskie-rekomendatsii/dist-ob-izo-1-4.html" </w:instrText>
            </w:r>
            <w:r w:rsidR="00C55086">
              <w:fldChar w:fldCharType="separate"/>
            </w:r>
            <w:r w:rsidR="00441875" w:rsidRPr="00741EBB">
              <w:rPr>
                <w:rStyle w:val="a5"/>
                <w:spacing w:val="-1"/>
                <w:w w:val="105"/>
                <w:lang w:val="en-US"/>
              </w:rPr>
              <w:t>https://mosmetod.ru/metodicheskoe-prostranstvo/nachalnaya-</w:t>
            </w:r>
            <w:r w:rsidR="00441875" w:rsidRPr="00741EBB">
              <w:rPr>
                <w:rStyle w:val="a5"/>
                <w:spacing w:val="-37"/>
                <w:w w:val="105"/>
                <w:lang w:val="en-US"/>
              </w:rPr>
              <w:t xml:space="preserve"> 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shkola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</w:t>
            </w:r>
            <w:proofErr w:type="spellStart"/>
            <w:r w:rsidR="00441875" w:rsidRPr="00741EBB">
              <w:rPr>
                <w:rStyle w:val="a5"/>
                <w:w w:val="105"/>
                <w:lang w:val="en-US"/>
              </w:rPr>
              <w:t>metodicheskie-rekomendatsii</w:t>
            </w:r>
            <w:proofErr w:type="spellEnd"/>
            <w:r w:rsidR="00441875" w:rsidRPr="00741EBB">
              <w:rPr>
                <w:rStyle w:val="a5"/>
                <w:w w:val="105"/>
                <w:lang w:val="en-US"/>
              </w:rPr>
              <w:t>/dist-ob-izo-1-4.html</w:t>
            </w:r>
            <w:r w:rsidR="00C55086">
              <w:rPr>
                <w:rStyle w:val="a5"/>
                <w:w w:val="105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</w:instrText>
            </w:r>
            <w:r w:rsidRPr="00C55086">
              <w:rPr>
                <w:lang w:val="en-US"/>
              </w:rPr>
              <w:instrText xml:space="preserve">NK "https://udoba.org/"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https://udoba.org/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spacing w:before="78" w:line="254" w:lineRule="auto"/>
              <w:ind w:left="72"/>
              <w:rPr>
                <w:color w:val="000000"/>
                <w:w w:val="97"/>
                <w:lang w:val="en-US"/>
              </w:rPr>
            </w:pPr>
            <w:r>
              <w:fldChar w:fldCharType="begin"/>
            </w:r>
            <w:r w:rsidRPr="00C55086">
              <w:rPr>
                <w:lang w:val="en-US"/>
              </w:rPr>
              <w:instrText xml:space="preserve"> HYPERLINK "https://learningapps.org/" </w:instrText>
            </w:r>
            <w:r>
              <w:fldChar w:fldCharType="separate"/>
            </w:r>
            <w:r w:rsidR="00441875" w:rsidRPr="00741EBB">
              <w:rPr>
                <w:rStyle w:val="a5"/>
                <w:w w:val="97"/>
                <w:lang w:val="en-US"/>
              </w:rPr>
              <w:t>https://learningapps.org/</w:t>
            </w:r>
            <w:r>
              <w:rPr>
                <w:rStyle w:val="a5"/>
                <w:w w:val="97"/>
                <w:lang w:val="en-US"/>
              </w:rPr>
              <w:fldChar w:fldCharType="end"/>
            </w:r>
          </w:p>
          <w:p w:rsidR="00441875" w:rsidRPr="00741EBB" w:rsidRDefault="00C55086" w:rsidP="00741EBB">
            <w:pPr>
              <w:pStyle w:val="TableParagraph"/>
              <w:spacing w:before="64" w:line="266" w:lineRule="auto"/>
              <w:ind w:left="79" w:right="337"/>
              <w:rPr>
                <w:lang w:val="en-US"/>
              </w:rPr>
            </w:pPr>
            <w:hyperlink r:id="rId20" w:history="1">
              <w:r w:rsidR="00441875" w:rsidRPr="00741EBB">
                <w:rPr>
                  <w:rStyle w:val="a5"/>
                  <w:w w:val="97"/>
                </w:rPr>
                <w:t>https://teachermade.com/</w:t>
              </w:r>
            </w:hyperlink>
          </w:p>
        </w:tc>
      </w:tr>
      <w:tr w:rsidR="008F5FE5" w:rsidRPr="00741EBB" w:rsidTr="009A2931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Итого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модулю</w:t>
            </w:r>
            <w:r w:rsidRPr="00741EBB">
              <w:rPr>
                <w:spacing w:val="-5"/>
                <w:w w:val="105"/>
              </w:rPr>
              <w:t xml:space="preserve"> </w:t>
            </w:r>
            <w:r w:rsidRPr="00741EBB">
              <w:rPr>
                <w:w w:val="105"/>
              </w:rPr>
              <w:t>7</w:t>
            </w: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</w:p>
        </w:tc>
        <w:tc>
          <w:tcPr>
            <w:tcW w:w="11278" w:type="dxa"/>
            <w:gridSpan w:val="6"/>
          </w:tcPr>
          <w:p w:rsidR="008F5FE5" w:rsidRPr="00741EBB" w:rsidRDefault="008F5FE5" w:rsidP="00741EBB">
            <w:pPr>
              <w:pStyle w:val="TableParagraph"/>
            </w:pPr>
          </w:p>
        </w:tc>
      </w:tr>
      <w:tr w:rsidR="008F5FE5" w:rsidRPr="00741EBB" w:rsidTr="0066102C">
        <w:trPr>
          <w:trHeight w:val="333"/>
        </w:trPr>
        <w:tc>
          <w:tcPr>
            <w:tcW w:w="3674" w:type="dxa"/>
            <w:gridSpan w:val="2"/>
          </w:tcPr>
          <w:p w:rsidR="008F5FE5" w:rsidRPr="00741EBB" w:rsidRDefault="00393BCC" w:rsidP="00741EBB">
            <w:pPr>
              <w:pStyle w:val="TableParagraph"/>
              <w:spacing w:before="64"/>
              <w:ind w:left="76"/>
            </w:pPr>
            <w:r w:rsidRPr="00741EBB">
              <w:rPr>
                <w:spacing w:val="-1"/>
                <w:w w:val="105"/>
              </w:rPr>
              <w:t>ОБЩЕЕ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spacing w:val="-1"/>
                <w:w w:val="105"/>
              </w:rPr>
              <w:t>КОЛИЧЕСТВО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ЧАСОВ</w:t>
            </w:r>
            <w:r w:rsidRPr="00741EBB">
              <w:rPr>
                <w:spacing w:val="-9"/>
                <w:w w:val="105"/>
              </w:rPr>
              <w:t xml:space="preserve"> </w:t>
            </w:r>
            <w:r w:rsidRPr="00741EBB">
              <w:rPr>
                <w:w w:val="105"/>
              </w:rPr>
              <w:t>ПО</w:t>
            </w:r>
            <w:r w:rsidRPr="00741EBB">
              <w:rPr>
                <w:spacing w:val="-8"/>
                <w:w w:val="105"/>
              </w:rPr>
              <w:t xml:space="preserve"> </w:t>
            </w:r>
            <w:r w:rsidRPr="00741EBB">
              <w:rPr>
                <w:w w:val="105"/>
              </w:rPr>
              <w:t>ПРОГРАММЕ</w:t>
            </w:r>
          </w:p>
        </w:tc>
        <w:tc>
          <w:tcPr>
            <w:tcW w:w="528" w:type="dxa"/>
          </w:tcPr>
          <w:p w:rsidR="008F5FE5" w:rsidRPr="00741EBB" w:rsidRDefault="00F97104" w:rsidP="00741EBB">
            <w:pPr>
              <w:pStyle w:val="TableParagraph"/>
              <w:spacing w:before="64"/>
              <w:ind w:left="76"/>
            </w:pPr>
            <w:r w:rsidRPr="00741EBB">
              <w:rPr>
                <w:w w:val="105"/>
              </w:rPr>
              <w:t>1</w:t>
            </w:r>
            <w:r w:rsidR="00032F7A" w:rsidRPr="00741EBB">
              <w:rPr>
                <w:w w:val="105"/>
              </w:rPr>
              <w:t>7</w:t>
            </w:r>
          </w:p>
        </w:tc>
        <w:tc>
          <w:tcPr>
            <w:tcW w:w="505" w:type="dxa"/>
          </w:tcPr>
          <w:p w:rsidR="008F5FE5" w:rsidRPr="00741EBB" w:rsidRDefault="00A53FD3" w:rsidP="00741EBB">
            <w:pPr>
              <w:pStyle w:val="TableParagraph"/>
              <w:spacing w:before="64"/>
              <w:ind w:left="76"/>
            </w:pPr>
            <w:r w:rsidRPr="00741EBB">
              <w:rPr>
                <w:w w:val="104"/>
              </w:rPr>
              <w:t>1</w:t>
            </w:r>
            <w:r w:rsidR="0066102C" w:rsidRPr="00741EBB">
              <w:rPr>
                <w:w w:val="104"/>
              </w:rPr>
              <w:t>,5</w:t>
            </w:r>
          </w:p>
        </w:tc>
        <w:tc>
          <w:tcPr>
            <w:tcW w:w="567" w:type="dxa"/>
          </w:tcPr>
          <w:p w:rsidR="008F5FE5" w:rsidRPr="00741EBB" w:rsidRDefault="00393BCC" w:rsidP="00741EBB">
            <w:pPr>
              <w:pStyle w:val="TableParagraph"/>
              <w:spacing w:before="64"/>
              <w:ind w:left="77"/>
            </w:pPr>
            <w:r w:rsidRPr="00741EBB">
              <w:rPr>
                <w:w w:val="104"/>
              </w:rPr>
              <w:t>0</w:t>
            </w:r>
          </w:p>
        </w:tc>
        <w:tc>
          <w:tcPr>
            <w:tcW w:w="10206" w:type="dxa"/>
            <w:gridSpan w:val="4"/>
          </w:tcPr>
          <w:p w:rsidR="008F5FE5" w:rsidRPr="00741EBB" w:rsidRDefault="008F5FE5" w:rsidP="00741EBB">
            <w:pPr>
              <w:pStyle w:val="TableParagraph"/>
            </w:pPr>
          </w:p>
        </w:tc>
      </w:tr>
    </w:tbl>
    <w:p w:rsidR="008F5FE5" w:rsidRPr="00101A53" w:rsidRDefault="008F5FE5">
      <w:pPr>
        <w:rPr>
          <w:sz w:val="24"/>
          <w:szCs w:val="24"/>
        </w:rPr>
        <w:sectPr w:rsidR="008F5FE5" w:rsidRPr="00101A5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F5FE5" w:rsidRPr="00101A53" w:rsidRDefault="00C55086">
      <w:pPr>
        <w:pStyle w:val="1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93BCC" w:rsidRPr="00101A53">
        <w:t>ПОУРОЧНОЕ</w:t>
      </w:r>
      <w:r w:rsidR="00393BCC" w:rsidRPr="00101A53">
        <w:rPr>
          <w:spacing w:val="-10"/>
        </w:rPr>
        <w:t xml:space="preserve"> </w:t>
      </w:r>
      <w:r w:rsidR="00393BCC" w:rsidRPr="00101A53">
        <w:t>ПЛАНИРОВАНИЕ</w:t>
      </w:r>
    </w:p>
    <w:p w:rsidR="008F5FE5" w:rsidRPr="00101A53" w:rsidRDefault="008F5FE5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F5FE5" w:rsidRPr="00101A53">
        <w:trPr>
          <w:trHeight w:val="477"/>
        </w:trPr>
        <w:tc>
          <w:tcPr>
            <w:tcW w:w="960" w:type="dxa"/>
            <w:vMerge w:val="restart"/>
          </w:tcPr>
          <w:p w:rsidR="008F5FE5" w:rsidRPr="00101A53" w:rsidRDefault="00393BCC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№</w:t>
            </w:r>
            <w:r w:rsidRPr="00101A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8F5FE5" w:rsidRPr="00101A53" w:rsidRDefault="00393BCC">
            <w:pPr>
              <w:pStyle w:val="TableParagraph"/>
              <w:spacing w:before="86"/>
              <w:ind w:left="76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Тема</w:t>
            </w:r>
            <w:r w:rsidRPr="00101A5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8F5FE5" w:rsidRPr="00101A53" w:rsidRDefault="00393BCC">
            <w:pPr>
              <w:pStyle w:val="TableParagraph"/>
              <w:spacing w:before="86"/>
              <w:ind w:left="77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Количество</w:t>
            </w:r>
            <w:r w:rsidRPr="00101A5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8F5FE5" w:rsidRPr="00101A53" w:rsidRDefault="00393BCC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Дата</w:t>
            </w:r>
            <w:r w:rsidRPr="00101A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8F5FE5" w:rsidRPr="00101A53" w:rsidRDefault="00393BCC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Виды, формы</w:t>
            </w:r>
            <w:r w:rsidRPr="00101A5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контроля</w:t>
            </w:r>
          </w:p>
        </w:tc>
      </w:tr>
      <w:tr w:rsidR="008F5FE5" w:rsidRPr="00101A53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8F5FE5" w:rsidRPr="00101A53" w:rsidRDefault="008F5FE5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8F5FE5" w:rsidRPr="00101A53" w:rsidRDefault="008F5FE5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8F5FE5" w:rsidRPr="00101A53" w:rsidRDefault="00393BCC">
            <w:pPr>
              <w:pStyle w:val="TableParagraph"/>
              <w:spacing w:before="86"/>
              <w:ind w:left="77"/>
              <w:rPr>
                <w:b/>
                <w:sz w:val="24"/>
                <w:szCs w:val="24"/>
              </w:rPr>
            </w:pPr>
            <w:r w:rsidRPr="00101A5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8F5FE5" w:rsidRPr="00101A53" w:rsidRDefault="00393BCC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  <w:szCs w:val="24"/>
              </w:rPr>
            </w:pPr>
            <w:r w:rsidRPr="00101A53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101A5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667" w:type="dxa"/>
          </w:tcPr>
          <w:p w:rsidR="008F5FE5" w:rsidRPr="00101A53" w:rsidRDefault="00393BCC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  <w:szCs w:val="24"/>
              </w:rPr>
            </w:pPr>
            <w:r w:rsidRPr="00101A53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101A5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01A53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8F5FE5" w:rsidRPr="00101A53" w:rsidRDefault="008F5FE5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8F5FE5" w:rsidRPr="00101A53" w:rsidRDefault="008F5FE5">
            <w:pPr>
              <w:rPr>
                <w:sz w:val="24"/>
                <w:szCs w:val="24"/>
              </w:rPr>
            </w:pP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1.</w:t>
            </w:r>
          </w:p>
        </w:tc>
        <w:tc>
          <w:tcPr>
            <w:tcW w:w="2724" w:type="dxa"/>
          </w:tcPr>
          <w:p w:rsidR="00C074AC" w:rsidRPr="00101A53" w:rsidRDefault="00C074AC" w:rsidP="00B1371D">
            <w:pPr>
              <w:pStyle w:val="TableParagraph"/>
              <w:spacing w:before="74" w:line="266" w:lineRule="auto"/>
              <w:ind w:right="384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Ритм линий. Выразительность </w:t>
            </w:r>
            <w:r w:rsidRPr="00101A53">
              <w:rPr>
                <w:b/>
                <w:w w:val="105"/>
                <w:sz w:val="24"/>
                <w:szCs w:val="24"/>
              </w:rPr>
              <w:t>линии.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</w:p>
          <w:p w:rsidR="00C074AC" w:rsidRPr="00101A53" w:rsidRDefault="00C074AC" w:rsidP="00B1371D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Пастель и мелки — особенности и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выразительные свойства графических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материалов,</w:t>
            </w:r>
            <w:r w:rsidRPr="00101A5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приёмы</w:t>
            </w:r>
            <w:r w:rsidRPr="00101A5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2.</w:t>
            </w:r>
          </w:p>
        </w:tc>
        <w:tc>
          <w:tcPr>
            <w:tcW w:w="2724" w:type="dxa"/>
          </w:tcPr>
          <w:p w:rsidR="00C074AC" w:rsidRPr="00101A53" w:rsidRDefault="00C074AC" w:rsidP="00B1371D">
            <w:pPr>
              <w:pStyle w:val="TableParagraph"/>
              <w:spacing w:before="64" w:line="266" w:lineRule="auto"/>
              <w:ind w:right="567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Ритм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пятен: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знакомство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основами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 </w:t>
            </w:r>
            <w:r w:rsidRPr="00101A53">
              <w:rPr>
                <w:b/>
                <w:w w:val="105"/>
                <w:sz w:val="24"/>
                <w:szCs w:val="24"/>
              </w:rPr>
              <w:t>композиции.</w:t>
            </w:r>
          </w:p>
          <w:p w:rsidR="00C074AC" w:rsidRPr="00101A53" w:rsidRDefault="00C074AC" w:rsidP="00B137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8F5FE5" w:rsidRPr="00101A53" w:rsidTr="00B1371D">
        <w:trPr>
          <w:trHeight w:val="1173"/>
        </w:trPr>
        <w:tc>
          <w:tcPr>
            <w:tcW w:w="960" w:type="dxa"/>
          </w:tcPr>
          <w:p w:rsidR="008F5FE5" w:rsidRPr="00101A53" w:rsidRDefault="00393BC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3.</w:t>
            </w:r>
          </w:p>
        </w:tc>
        <w:tc>
          <w:tcPr>
            <w:tcW w:w="2724" w:type="dxa"/>
          </w:tcPr>
          <w:p w:rsidR="00B1371D" w:rsidRPr="00101A53" w:rsidRDefault="00B1371D" w:rsidP="00B1371D">
            <w:pPr>
              <w:pStyle w:val="TableParagraph"/>
              <w:spacing w:before="64" w:line="266" w:lineRule="auto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Расположение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предмета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на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листе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бумаги.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</w:p>
          <w:p w:rsidR="008F5FE5" w:rsidRPr="00101A53" w:rsidRDefault="00B1371D" w:rsidP="00B1371D">
            <w:pPr>
              <w:pStyle w:val="TableParagraph"/>
              <w:spacing w:before="64" w:line="266" w:lineRule="auto"/>
              <w:ind w:right="837"/>
              <w:rPr>
                <w:b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Рисунок 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животного</w:t>
            </w:r>
            <w:r w:rsidRPr="00101A53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активным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выражением</w:t>
            </w:r>
            <w:r w:rsidRPr="00101A53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его</w:t>
            </w:r>
            <w:r w:rsidRPr="00101A53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характера.</w:t>
            </w:r>
          </w:p>
        </w:tc>
        <w:tc>
          <w:tcPr>
            <w:tcW w:w="731" w:type="dxa"/>
          </w:tcPr>
          <w:p w:rsidR="008F5FE5" w:rsidRPr="00101A53" w:rsidRDefault="00393BC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8F5FE5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8F5FE5" w:rsidRPr="00101A53" w:rsidRDefault="00C074AC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w w:val="105"/>
                <w:sz w:val="24"/>
                <w:szCs w:val="24"/>
              </w:rPr>
              <w:t>Устный опрос;</w:t>
            </w:r>
            <w:r w:rsidRPr="00101A5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spacing w:val="-1"/>
                <w:w w:val="105"/>
                <w:sz w:val="24"/>
                <w:szCs w:val="24"/>
              </w:rPr>
              <w:t xml:space="preserve">Самооценка </w:t>
            </w:r>
            <w:r w:rsidRPr="00101A53">
              <w:rPr>
                <w:w w:val="105"/>
                <w:sz w:val="24"/>
                <w:szCs w:val="24"/>
              </w:rPr>
              <w:t>по</w:t>
            </w:r>
            <w:r w:rsidRPr="00101A5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w w:val="105"/>
                <w:sz w:val="24"/>
                <w:szCs w:val="24"/>
              </w:rPr>
              <w:t>критериям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4.</w:t>
            </w:r>
          </w:p>
        </w:tc>
        <w:tc>
          <w:tcPr>
            <w:tcW w:w="2724" w:type="dxa"/>
          </w:tcPr>
          <w:p w:rsidR="00C074AC" w:rsidRPr="00101A53" w:rsidRDefault="00C074AC" w:rsidP="00F25DCA">
            <w:pPr>
              <w:pStyle w:val="TableParagraph"/>
              <w:spacing w:before="64" w:line="266" w:lineRule="auto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 xml:space="preserve">Цвета основные и составные.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Приёмы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работы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гуашью.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5.</w:t>
            </w:r>
          </w:p>
        </w:tc>
        <w:tc>
          <w:tcPr>
            <w:tcW w:w="2724" w:type="dxa"/>
          </w:tcPr>
          <w:p w:rsidR="00C074AC" w:rsidRPr="00101A53" w:rsidRDefault="00C074AC" w:rsidP="00B1371D">
            <w:pPr>
              <w:pStyle w:val="TableParagraph"/>
              <w:spacing w:before="64" w:line="266" w:lineRule="auto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Акварель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её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свойства.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</w:p>
          <w:p w:rsidR="00C074AC" w:rsidRPr="00101A53" w:rsidRDefault="00C074AC" w:rsidP="00B1371D">
            <w:pPr>
              <w:pStyle w:val="TableParagraph"/>
              <w:spacing w:before="64" w:line="266" w:lineRule="auto"/>
              <w:rPr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Цвета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тёплый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холодный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(цветовой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контраст).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6.</w:t>
            </w:r>
          </w:p>
        </w:tc>
        <w:tc>
          <w:tcPr>
            <w:tcW w:w="2724" w:type="dxa"/>
          </w:tcPr>
          <w:p w:rsidR="00C074AC" w:rsidRPr="00F25DCA" w:rsidRDefault="00C074AC" w:rsidP="00F25DCA">
            <w:pPr>
              <w:pStyle w:val="TableParagraph"/>
              <w:spacing w:before="64" w:line="266" w:lineRule="auto"/>
              <w:ind w:right="472"/>
              <w:rPr>
                <w:b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Затемнение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цвета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помощью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тёмной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краски</w:t>
            </w:r>
            <w:r w:rsidRPr="00101A5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</w:t>
            </w:r>
            <w:r w:rsidRPr="00101A5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101A53">
              <w:rPr>
                <w:b/>
                <w:w w:val="105"/>
                <w:sz w:val="24"/>
                <w:szCs w:val="24"/>
              </w:rPr>
              <w:t>разбеление</w:t>
            </w:r>
            <w:proofErr w:type="spellEnd"/>
            <w:r w:rsidRPr="00101A5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цвета.</w:t>
            </w:r>
          </w:p>
        </w:tc>
        <w:tc>
          <w:tcPr>
            <w:tcW w:w="731" w:type="dxa"/>
          </w:tcPr>
          <w:p w:rsidR="00C074AC" w:rsidRPr="00101A53" w:rsidRDefault="00F25DCA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A53FD3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0,5</w:t>
            </w:r>
          </w:p>
        </w:tc>
        <w:tc>
          <w:tcPr>
            <w:tcW w:w="1667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A53FD3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 xml:space="preserve">Тестирование 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7.</w:t>
            </w:r>
          </w:p>
        </w:tc>
        <w:tc>
          <w:tcPr>
            <w:tcW w:w="2724" w:type="dxa"/>
          </w:tcPr>
          <w:p w:rsidR="00C074AC" w:rsidRDefault="00C074AC">
            <w:pPr>
              <w:pStyle w:val="TableParagraph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Изображение природы (моря) в разных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контрастных состояниях погоды.</w:t>
            </w:r>
          </w:p>
          <w:p w:rsidR="00D71A61" w:rsidRPr="00101A53" w:rsidRDefault="00D71A61">
            <w:pPr>
              <w:pStyle w:val="TableParagraph"/>
              <w:rPr>
                <w:b/>
                <w:w w:val="105"/>
                <w:sz w:val="24"/>
                <w:szCs w:val="24"/>
              </w:rPr>
            </w:pPr>
          </w:p>
          <w:p w:rsidR="00C074AC" w:rsidRPr="00101A53" w:rsidRDefault="00D71A6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МУЗЕЙНЫЙ УРОК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8.</w:t>
            </w:r>
          </w:p>
        </w:tc>
        <w:tc>
          <w:tcPr>
            <w:tcW w:w="2724" w:type="dxa"/>
          </w:tcPr>
          <w:p w:rsidR="00C074AC" w:rsidRPr="00101A53" w:rsidRDefault="00C074AC" w:rsidP="00F25DCA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Лепка из пластилина или глины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игрушки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—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сказочного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животного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по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мотивам выбранного народного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lastRenderedPageBreak/>
              <w:t xml:space="preserve">художественного </w:t>
            </w:r>
            <w:r w:rsidR="00F25DCA">
              <w:rPr>
                <w:b/>
                <w:w w:val="105"/>
                <w:sz w:val="24"/>
                <w:szCs w:val="24"/>
              </w:rPr>
              <w:t>промысла.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24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Лепка из пластилина или глины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животных с передачей характерной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пластики движения.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10.</w:t>
            </w:r>
          </w:p>
        </w:tc>
        <w:tc>
          <w:tcPr>
            <w:tcW w:w="2724" w:type="dxa"/>
          </w:tcPr>
          <w:p w:rsidR="00C074AC" w:rsidRPr="00101A53" w:rsidRDefault="00C074AC">
            <w:pPr>
              <w:pStyle w:val="TableParagraph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Наблюдение узоров в природе.</w:t>
            </w:r>
          </w:p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Декоративные изображения животных в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игрушках народных промыслов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11.</w:t>
            </w:r>
          </w:p>
        </w:tc>
        <w:tc>
          <w:tcPr>
            <w:tcW w:w="2724" w:type="dxa"/>
          </w:tcPr>
          <w:p w:rsidR="00C074AC" w:rsidRPr="00101A53" w:rsidRDefault="00C074AC" w:rsidP="00302F38">
            <w:pPr>
              <w:pStyle w:val="TableParagraph"/>
              <w:spacing w:before="64" w:line="266" w:lineRule="auto"/>
              <w:ind w:left="76" w:right="60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Декор одежды человека. Назначение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украшений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их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значение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жизни</w:t>
            </w:r>
            <w:r w:rsidRPr="00101A5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людей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12.</w:t>
            </w:r>
          </w:p>
        </w:tc>
        <w:tc>
          <w:tcPr>
            <w:tcW w:w="2724" w:type="dxa"/>
          </w:tcPr>
          <w:p w:rsidR="00C074AC" w:rsidRPr="00101A53" w:rsidRDefault="00C074AC" w:rsidP="00302F38">
            <w:pPr>
              <w:pStyle w:val="TableParagraph"/>
              <w:spacing w:before="64" w:line="266" w:lineRule="auto"/>
              <w:ind w:left="76" w:right="89"/>
              <w:rPr>
                <w:b/>
                <w:spacing w:val="-1"/>
                <w:w w:val="105"/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 xml:space="preserve">Конструирование из бумаги. </w:t>
            </w:r>
          </w:p>
          <w:p w:rsidR="00C074AC" w:rsidRPr="00101A53" w:rsidRDefault="00C074AC" w:rsidP="00302F38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Построение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игрового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сказочного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города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из</w:t>
            </w:r>
            <w:r w:rsidRPr="00101A53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бумаги на основе сворачивания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геометрических </w:t>
            </w:r>
            <w:r w:rsidRPr="00101A53">
              <w:rPr>
                <w:b/>
                <w:w w:val="105"/>
                <w:sz w:val="24"/>
                <w:szCs w:val="24"/>
              </w:rPr>
              <w:t>тел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13.</w:t>
            </w:r>
          </w:p>
        </w:tc>
        <w:tc>
          <w:tcPr>
            <w:tcW w:w="2724" w:type="dxa"/>
          </w:tcPr>
          <w:p w:rsidR="00C074AC" w:rsidRPr="00101A53" w:rsidRDefault="00C074AC" w:rsidP="009D1E4A">
            <w:pPr>
              <w:pStyle w:val="TableParagraph"/>
              <w:spacing w:before="64" w:line="266" w:lineRule="auto"/>
              <w:ind w:right="77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Образ здания.</w:t>
            </w:r>
          </w:p>
          <w:p w:rsidR="00C074AC" w:rsidRPr="00101A53" w:rsidRDefault="00C074AC" w:rsidP="009D1E4A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Рисунок дома для доброго и злого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сказочных персонажей (иллюстрация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сказки</w:t>
            </w:r>
            <w:r w:rsidRPr="00101A53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по</w:t>
            </w:r>
            <w:r w:rsidRPr="00101A5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выбору</w:t>
            </w:r>
            <w:r w:rsidRPr="00101A53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учителя).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8F5FE5" w:rsidRPr="00101A53">
        <w:trPr>
          <w:trHeight w:val="477"/>
        </w:trPr>
        <w:tc>
          <w:tcPr>
            <w:tcW w:w="960" w:type="dxa"/>
          </w:tcPr>
          <w:p w:rsidR="008F5FE5" w:rsidRPr="00101A53" w:rsidRDefault="00393BC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14.</w:t>
            </w:r>
          </w:p>
        </w:tc>
        <w:tc>
          <w:tcPr>
            <w:tcW w:w="2724" w:type="dxa"/>
          </w:tcPr>
          <w:p w:rsidR="008F5FE5" w:rsidRPr="00101A53" w:rsidRDefault="009500F9" w:rsidP="009500F9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Восприятие произведений </w:t>
            </w:r>
            <w:r w:rsidRPr="00101A53">
              <w:rPr>
                <w:b/>
                <w:w w:val="105"/>
                <w:sz w:val="24"/>
                <w:szCs w:val="24"/>
              </w:rPr>
              <w:t>детского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творчества.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Художественное наблюдение окружающей 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природы.</w:t>
            </w:r>
          </w:p>
        </w:tc>
        <w:tc>
          <w:tcPr>
            <w:tcW w:w="731" w:type="dxa"/>
          </w:tcPr>
          <w:p w:rsidR="008F5FE5" w:rsidRPr="00101A53" w:rsidRDefault="00F25DCA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A53FD3" w:rsidRPr="00101A53" w:rsidRDefault="00A53FD3" w:rsidP="00A53FD3">
            <w:pPr>
              <w:pStyle w:val="TableParagraph"/>
              <w:spacing w:before="64" w:line="266" w:lineRule="auto"/>
              <w:ind w:left="79" w:right="44"/>
              <w:rPr>
                <w:sz w:val="24"/>
                <w:szCs w:val="24"/>
              </w:rPr>
            </w:pPr>
            <w:r w:rsidRPr="00101A53">
              <w:rPr>
                <w:w w:val="105"/>
                <w:sz w:val="24"/>
                <w:szCs w:val="24"/>
              </w:rPr>
              <w:t>Самооценка с</w:t>
            </w:r>
            <w:r w:rsidRPr="00101A5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A53FD3" w:rsidRPr="00101A53" w:rsidRDefault="00A53FD3" w:rsidP="00A53FD3">
            <w:pPr>
              <w:rPr>
                <w:w w:val="105"/>
                <w:sz w:val="24"/>
                <w:szCs w:val="24"/>
              </w:rPr>
            </w:pPr>
            <w:r w:rsidRPr="00101A53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101A5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w w:val="105"/>
                <w:sz w:val="24"/>
                <w:szCs w:val="24"/>
              </w:rPr>
              <w:t>листа»</w:t>
            </w:r>
          </w:p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15.</w:t>
            </w:r>
          </w:p>
        </w:tc>
        <w:tc>
          <w:tcPr>
            <w:tcW w:w="2724" w:type="dxa"/>
          </w:tcPr>
          <w:p w:rsidR="00C074AC" w:rsidRPr="00101A53" w:rsidRDefault="00C074AC" w:rsidP="009500F9">
            <w:pPr>
              <w:pStyle w:val="TableParagraph"/>
              <w:spacing w:before="64" w:line="266" w:lineRule="auto"/>
              <w:ind w:left="76" w:right="384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Произведения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живописи</w:t>
            </w:r>
            <w:r w:rsidRPr="00101A53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активным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выражением цветового состояния в</w:t>
            </w:r>
            <w:r w:rsidRPr="00101A5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погоде.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A53FD3" w:rsidRPr="00101A53" w:rsidRDefault="00A53FD3" w:rsidP="00A53FD3">
            <w:pPr>
              <w:pStyle w:val="TableParagraph"/>
              <w:spacing w:before="64"/>
              <w:ind w:left="79"/>
              <w:rPr>
                <w:w w:val="105"/>
                <w:sz w:val="24"/>
                <w:szCs w:val="24"/>
              </w:rPr>
            </w:pPr>
            <w:r w:rsidRPr="00101A53">
              <w:rPr>
                <w:w w:val="105"/>
                <w:sz w:val="24"/>
                <w:szCs w:val="24"/>
              </w:rPr>
              <w:t>Тестирование;</w:t>
            </w:r>
          </w:p>
          <w:p w:rsidR="00A53FD3" w:rsidRPr="00101A53" w:rsidRDefault="00A53FD3" w:rsidP="00C074AC">
            <w:pPr>
              <w:rPr>
                <w:sz w:val="24"/>
                <w:szCs w:val="24"/>
              </w:rPr>
            </w:pPr>
          </w:p>
        </w:tc>
      </w:tr>
      <w:tr w:rsidR="00C074AC" w:rsidRPr="00101A53">
        <w:trPr>
          <w:trHeight w:val="477"/>
        </w:trPr>
        <w:tc>
          <w:tcPr>
            <w:tcW w:w="960" w:type="dxa"/>
          </w:tcPr>
          <w:p w:rsidR="00C074AC" w:rsidRPr="00101A53" w:rsidRDefault="00C074A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16.</w:t>
            </w:r>
          </w:p>
        </w:tc>
        <w:tc>
          <w:tcPr>
            <w:tcW w:w="2724" w:type="dxa"/>
          </w:tcPr>
          <w:p w:rsidR="00C074AC" w:rsidRDefault="00C074AC" w:rsidP="009500F9">
            <w:pPr>
              <w:pStyle w:val="TableParagraph"/>
              <w:spacing w:before="64" w:line="266" w:lineRule="auto"/>
              <w:ind w:left="76" w:right="46"/>
              <w:rPr>
                <w:b/>
                <w:w w:val="105"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 xml:space="preserve">Произведения анималистического </w:t>
            </w:r>
            <w:r w:rsidRPr="00101A53">
              <w:rPr>
                <w:b/>
                <w:w w:val="105"/>
                <w:sz w:val="24"/>
                <w:szCs w:val="24"/>
              </w:rPr>
              <w:t>жанра в</w:t>
            </w:r>
            <w:r w:rsidRPr="00101A5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графике и</w:t>
            </w:r>
            <w:r w:rsidRPr="00101A53">
              <w:rPr>
                <w:b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</w:t>
            </w:r>
            <w:r w:rsidRPr="00101A5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скульптуре: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В.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w w:val="105"/>
                <w:sz w:val="24"/>
                <w:szCs w:val="24"/>
              </w:rPr>
              <w:t>В.</w:t>
            </w:r>
            <w:r w:rsidRPr="00101A5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101A53">
              <w:rPr>
                <w:b/>
                <w:w w:val="105"/>
                <w:sz w:val="24"/>
                <w:szCs w:val="24"/>
              </w:rPr>
              <w:t>Ватагин</w:t>
            </w:r>
            <w:proofErr w:type="spellEnd"/>
            <w:r w:rsidRPr="00101A53">
              <w:rPr>
                <w:b/>
                <w:w w:val="105"/>
                <w:sz w:val="24"/>
                <w:szCs w:val="24"/>
              </w:rPr>
              <w:t xml:space="preserve">, Е.И. </w:t>
            </w:r>
            <w:proofErr w:type="spellStart"/>
            <w:r w:rsidRPr="00101A53">
              <w:rPr>
                <w:b/>
                <w:w w:val="105"/>
                <w:sz w:val="24"/>
                <w:szCs w:val="24"/>
              </w:rPr>
              <w:t>Чарушин</w:t>
            </w:r>
            <w:proofErr w:type="spellEnd"/>
            <w:r w:rsidRPr="00101A53">
              <w:rPr>
                <w:b/>
                <w:w w:val="105"/>
                <w:sz w:val="24"/>
                <w:szCs w:val="24"/>
              </w:rPr>
              <w:t>.</w:t>
            </w:r>
          </w:p>
          <w:p w:rsidR="0066102C" w:rsidRPr="00101A53" w:rsidRDefault="0066102C" w:rsidP="009500F9">
            <w:pPr>
              <w:pStyle w:val="TableParagraph"/>
              <w:spacing w:before="64" w:line="266" w:lineRule="auto"/>
              <w:ind w:left="76" w:right="46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ТВОРЧЕСКИЙ ПРОЕКТ</w:t>
            </w:r>
          </w:p>
        </w:tc>
        <w:tc>
          <w:tcPr>
            <w:tcW w:w="731" w:type="dxa"/>
          </w:tcPr>
          <w:p w:rsidR="00C074AC" w:rsidRPr="00101A53" w:rsidRDefault="00C074A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C074AC" w:rsidRPr="00101A53" w:rsidRDefault="0066102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074AC" w:rsidRPr="00101A53" w:rsidRDefault="00C074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>
            <w:pPr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Практическая работа</w:t>
            </w:r>
          </w:p>
        </w:tc>
      </w:tr>
      <w:tr w:rsidR="008F5FE5" w:rsidRPr="00101A53">
        <w:trPr>
          <w:trHeight w:val="477"/>
        </w:trPr>
        <w:tc>
          <w:tcPr>
            <w:tcW w:w="960" w:type="dxa"/>
          </w:tcPr>
          <w:p w:rsidR="008F5FE5" w:rsidRPr="00101A53" w:rsidRDefault="00393BCC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724" w:type="dxa"/>
          </w:tcPr>
          <w:p w:rsidR="009500F9" w:rsidRPr="00101A53" w:rsidRDefault="009500F9" w:rsidP="009500F9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101A53">
              <w:rPr>
                <w:b/>
                <w:spacing w:val="-1"/>
                <w:w w:val="105"/>
                <w:sz w:val="24"/>
                <w:szCs w:val="24"/>
              </w:rPr>
              <w:t>Компьютерные</w:t>
            </w:r>
            <w:r w:rsidRPr="00101A5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средства</w:t>
            </w:r>
            <w:r w:rsidRPr="00101A53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b/>
                <w:spacing w:val="-1"/>
                <w:w w:val="105"/>
                <w:sz w:val="24"/>
                <w:szCs w:val="24"/>
              </w:rPr>
              <w:t>изображения.</w:t>
            </w:r>
          </w:p>
          <w:p w:rsidR="008F5FE5" w:rsidRPr="00101A53" w:rsidRDefault="009500F9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b/>
                <w:w w:val="105"/>
                <w:sz w:val="24"/>
                <w:szCs w:val="24"/>
              </w:rPr>
              <w:t>Художественная фотография.</w:t>
            </w:r>
          </w:p>
        </w:tc>
        <w:tc>
          <w:tcPr>
            <w:tcW w:w="731" w:type="dxa"/>
          </w:tcPr>
          <w:p w:rsidR="008F5FE5" w:rsidRPr="00101A53" w:rsidRDefault="00393BCC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8F5FE5" w:rsidRPr="00101A53" w:rsidRDefault="007A0207">
            <w:pPr>
              <w:pStyle w:val="TableParagraph"/>
              <w:rPr>
                <w:sz w:val="24"/>
                <w:szCs w:val="24"/>
              </w:rPr>
            </w:pPr>
            <w:r w:rsidRPr="007A0207">
              <w:rPr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074AC" w:rsidRPr="00101A53" w:rsidRDefault="00C074AC" w:rsidP="00C074AC">
            <w:pPr>
              <w:pStyle w:val="TableParagraph"/>
              <w:spacing w:before="64" w:line="266" w:lineRule="auto"/>
              <w:ind w:left="79" w:right="44"/>
              <w:rPr>
                <w:sz w:val="24"/>
                <w:szCs w:val="24"/>
              </w:rPr>
            </w:pPr>
            <w:r w:rsidRPr="00101A53">
              <w:rPr>
                <w:w w:val="105"/>
                <w:sz w:val="24"/>
                <w:szCs w:val="24"/>
              </w:rPr>
              <w:t>Самооценка с</w:t>
            </w:r>
            <w:r w:rsidRPr="00101A53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8F5FE5" w:rsidRPr="00101A53" w:rsidRDefault="00C074AC" w:rsidP="00C074AC">
            <w:pPr>
              <w:pStyle w:val="TableParagraph"/>
              <w:rPr>
                <w:sz w:val="24"/>
                <w:szCs w:val="24"/>
              </w:rPr>
            </w:pPr>
            <w:r w:rsidRPr="00101A53">
              <w:rPr>
                <w:spacing w:val="-1"/>
                <w:w w:val="105"/>
                <w:sz w:val="24"/>
                <w:szCs w:val="24"/>
              </w:rPr>
              <w:t xml:space="preserve">«Оценочного </w:t>
            </w:r>
            <w:r w:rsidRPr="00101A53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101A53">
              <w:rPr>
                <w:w w:val="105"/>
                <w:sz w:val="24"/>
                <w:szCs w:val="24"/>
              </w:rPr>
              <w:t>листа»</w:t>
            </w:r>
          </w:p>
        </w:tc>
      </w:tr>
      <w:tr w:rsidR="008F5FE5" w:rsidRPr="00101A53">
        <w:trPr>
          <w:trHeight w:val="813"/>
        </w:trPr>
        <w:tc>
          <w:tcPr>
            <w:tcW w:w="3684" w:type="dxa"/>
            <w:gridSpan w:val="2"/>
          </w:tcPr>
          <w:p w:rsidR="008F5FE5" w:rsidRPr="00101A53" w:rsidRDefault="00393BCC">
            <w:pPr>
              <w:pStyle w:val="TableParagraph"/>
              <w:spacing w:before="86" w:line="292" w:lineRule="auto"/>
              <w:ind w:left="76" w:right="18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ОБЩЕЕ</w:t>
            </w:r>
            <w:r w:rsidRPr="00101A53">
              <w:rPr>
                <w:spacing w:val="-8"/>
                <w:sz w:val="24"/>
                <w:szCs w:val="24"/>
              </w:rPr>
              <w:t xml:space="preserve"> </w:t>
            </w:r>
            <w:r w:rsidRPr="00101A53">
              <w:rPr>
                <w:sz w:val="24"/>
                <w:szCs w:val="24"/>
              </w:rPr>
              <w:t>КОЛИЧЕСТВО</w:t>
            </w:r>
            <w:r w:rsidRPr="00101A53">
              <w:rPr>
                <w:spacing w:val="-8"/>
                <w:sz w:val="24"/>
                <w:szCs w:val="24"/>
              </w:rPr>
              <w:t xml:space="preserve"> </w:t>
            </w:r>
            <w:r w:rsidRPr="00101A53">
              <w:rPr>
                <w:sz w:val="24"/>
                <w:szCs w:val="24"/>
              </w:rPr>
              <w:t>ЧАСОВ</w:t>
            </w:r>
            <w:r w:rsidRPr="00101A53">
              <w:rPr>
                <w:spacing w:val="-57"/>
                <w:sz w:val="24"/>
                <w:szCs w:val="24"/>
              </w:rPr>
              <w:t xml:space="preserve"> </w:t>
            </w:r>
            <w:r w:rsidRPr="00101A53">
              <w:rPr>
                <w:sz w:val="24"/>
                <w:szCs w:val="24"/>
              </w:rPr>
              <w:t>ПО</w:t>
            </w:r>
            <w:r w:rsidRPr="00101A53">
              <w:rPr>
                <w:spacing w:val="-2"/>
                <w:sz w:val="24"/>
                <w:szCs w:val="24"/>
              </w:rPr>
              <w:t xml:space="preserve"> </w:t>
            </w:r>
            <w:r w:rsidRPr="00101A53">
              <w:rPr>
                <w:sz w:val="24"/>
                <w:szCs w:val="24"/>
              </w:rPr>
              <w:t>ПРОГРАММЕ</w:t>
            </w:r>
          </w:p>
        </w:tc>
        <w:tc>
          <w:tcPr>
            <w:tcW w:w="731" w:type="dxa"/>
          </w:tcPr>
          <w:p w:rsidR="008F5FE5" w:rsidRPr="00101A53" w:rsidRDefault="009500F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  <w:r w:rsidR="00F25DCA">
              <w:rPr>
                <w:sz w:val="24"/>
                <w:szCs w:val="24"/>
              </w:rPr>
              <w:t>7</w:t>
            </w:r>
          </w:p>
        </w:tc>
        <w:tc>
          <w:tcPr>
            <w:tcW w:w="1619" w:type="dxa"/>
          </w:tcPr>
          <w:p w:rsidR="008F5FE5" w:rsidRPr="00101A53" w:rsidRDefault="00A53FD3">
            <w:pPr>
              <w:pStyle w:val="TableParagraph"/>
              <w:spacing w:before="86"/>
              <w:ind w:left="78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8F5FE5" w:rsidRPr="00101A53" w:rsidRDefault="00393BCC">
            <w:pPr>
              <w:pStyle w:val="TableParagraph"/>
              <w:spacing w:before="86"/>
              <w:ind w:left="80"/>
              <w:rPr>
                <w:sz w:val="24"/>
                <w:szCs w:val="24"/>
              </w:rPr>
            </w:pPr>
            <w:r w:rsidRPr="00101A53">
              <w:rPr>
                <w:sz w:val="24"/>
                <w:szCs w:val="24"/>
              </w:rPr>
              <w:t>0</w:t>
            </w:r>
          </w:p>
        </w:tc>
        <w:tc>
          <w:tcPr>
            <w:tcW w:w="2842" w:type="dxa"/>
            <w:gridSpan w:val="2"/>
          </w:tcPr>
          <w:p w:rsidR="008F5FE5" w:rsidRPr="00101A53" w:rsidRDefault="008F5FE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F5FE5" w:rsidRPr="00101A53" w:rsidRDefault="008F5FE5">
      <w:pPr>
        <w:rPr>
          <w:sz w:val="24"/>
          <w:szCs w:val="24"/>
        </w:rPr>
        <w:sectPr w:rsidR="008F5FE5" w:rsidRPr="00101A53">
          <w:pgSz w:w="11900" w:h="16840"/>
          <w:pgMar w:top="560" w:right="560" w:bottom="280" w:left="560" w:header="720" w:footer="720" w:gutter="0"/>
          <w:cols w:space="720"/>
        </w:sectPr>
      </w:pPr>
    </w:p>
    <w:p w:rsidR="008F5FE5" w:rsidRDefault="00C55086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93BCC">
        <w:rPr>
          <w:b/>
          <w:sz w:val="24"/>
        </w:rPr>
        <w:t>УЧЕБНО-МЕТОДИЧЕСКОЕ</w:t>
      </w:r>
      <w:r w:rsidR="00393BCC">
        <w:rPr>
          <w:b/>
          <w:spacing w:val="-13"/>
          <w:sz w:val="24"/>
        </w:rPr>
        <w:t xml:space="preserve"> </w:t>
      </w:r>
      <w:r w:rsidR="00393BCC">
        <w:rPr>
          <w:b/>
          <w:sz w:val="24"/>
        </w:rPr>
        <w:t>ОБЕСПЕЧЕНИЕ</w:t>
      </w:r>
      <w:r w:rsidR="00393BCC">
        <w:rPr>
          <w:b/>
          <w:spacing w:val="-12"/>
          <w:sz w:val="24"/>
        </w:rPr>
        <w:t xml:space="preserve"> </w:t>
      </w:r>
      <w:r w:rsidR="00393BCC">
        <w:rPr>
          <w:b/>
          <w:sz w:val="24"/>
        </w:rPr>
        <w:t>ОБРАЗОВАТЕЛЬНОГО</w:t>
      </w:r>
      <w:r w:rsidR="00393BCC">
        <w:rPr>
          <w:b/>
          <w:spacing w:val="-13"/>
          <w:sz w:val="24"/>
        </w:rPr>
        <w:t xml:space="preserve"> </w:t>
      </w:r>
      <w:r w:rsidR="00393BCC">
        <w:rPr>
          <w:b/>
          <w:sz w:val="24"/>
        </w:rPr>
        <w:t>ПРОЦЕССА</w:t>
      </w:r>
    </w:p>
    <w:p w:rsidR="008F5FE5" w:rsidRDefault="00393BCC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F5FE5" w:rsidRDefault="00393BCC">
      <w:pPr>
        <w:pStyle w:val="a3"/>
        <w:spacing w:before="156" w:line="292" w:lineRule="auto"/>
        <w:ind w:right="398" w:firstLine="0"/>
      </w:pPr>
      <w:r>
        <w:t>Изобразительное искусство. 2 класс/Коротеева Е.И.; под редакцией Неменского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8F5FE5" w:rsidRDefault="00393BCC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F5FE5" w:rsidRDefault="008F5FE5">
      <w:pPr>
        <w:pStyle w:val="a3"/>
        <w:spacing w:before="10"/>
        <w:ind w:left="0" w:firstLine="0"/>
        <w:rPr>
          <w:sz w:val="21"/>
        </w:rPr>
      </w:pPr>
    </w:p>
    <w:p w:rsidR="008F5FE5" w:rsidRDefault="00393BCC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F5FE5" w:rsidRDefault="00393BCC">
      <w:pPr>
        <w:pStyle w:val="a3"/>
        <w:spacing w:before="156" w:line="292" w:lineRule="auto"/>
        <w:ind w:right="235" w:firstLine="0"/>
      </w:pPr>
      <w:r>
        <w:t>Уроки изобразительного искусства. 1-4 классы. Поурочные разработки - Неменский Б.М., Неменская</w:t>
      </w:r>
      <w:r>
        <w:rPr>
          <w:spacing w:val="-58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Коротеева Е.И. и др.;</w:t>
      </w:r>
    </w:p>
    <w:p w:rsidR="008F5FE5" w:rsidRPr="00393BCC" w:rsidRDefault="00393BCC">
      <w:pPr>
        <w:pStyle w:val="a3"/>
        <w:spacing w:line="292" w:lineRule="auto"/>
        <w:ind w:right="389" w:firstLine="0"/>
        <w:rPr>
          <w:lang w:val="en-US"/>
        </w:rPr>
      </w:pPr>
      <w:r w:rsidRPr="00393BCC">
        <w:rPr>
          <w:spacing w:val="-1"/>
          <w:lang w:val="en-US"/>
        </w:rPr>
        <w:t>https://znayka.win/pourochnye-razrabotki/izo/uroki-izo-1-4-klassy-pourochnye-razrabotki-nemenskij-b-m-</w:t>
      </w:r>
      <w:r w:rsidRPr="00393BCC">
        <w:rPr>
          <w:lang w:val="en-US"/>
        </w:rPr>
        <w:t xml:space="preserve"> </w:t>
      </w:r>
      <w:proofErr w:type="spellStart"/>
      <w:r w:rsidRPr="00393BCC">
        <w:rPr>
          <w:lang w:val="en-US"/>
        </w:rPr>
        <w:t>nemenskaya</w:t>
      </w:r>
      <w:proofErr w:type="spellEnd"/>
      <w:r w:rsidRPr="00393BCC">
        <w:rPr>
          <w:lang w:val="en-US"/>
        </w:rPr>
        <w:t>-l-a-</w:t>
      </w:r>
      <w:proofErr w:type="spellStart"/>
      <w:r w:rsidRPr="00393BCC">
        <w:rPr>
          <w:lang w:val="en-US"/>
        </w:rPr>
        <w:t>koroteeva</w:t>
      </w:r>
      <w:proofErr w:type="spellEnd"/>
      <w:r w:rsidRPr="00393BCC">
        <w:rPr>
          <w:lang w:val="en-US"/>
        </w:rPr>
        <w:t>-e-</w:t>
      </w:r>
      <w:proofErr w:type="spellStart"/>
      <w:r w:rsidRPr="00393BCC">
        <w:rPr>
          <w:lang w:val="en-US"/>
        </w:rPr>
        <w:t>i</w:t>
      </w:r>
      <w:proofErr w:type="spellEnd"/>
      <w:r w:rsidRPr="00393BCC">
        <w:rPr>
          <w:lang w:val="en-US"/>
        </w:rPr>
        <w:t>/</w:t>
      </w:r>
    </w:p>
    <w:p w:rsidR="008F5FE5" w:rsidRDefault="00393BCC">
      <w:pPr>
        <w:pStyle w:val="1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F5FE5" w:rsidRDefault="00393BCC">
      <w:pPr>
        <w:pStyle w:val="a3"/>
        <w:spacing w:before="157" w:line="292" w:lineRule="auto"/>
        <w:ind w:right="6585" w:firstLine="0"/>
      </w:pPr>
      <w:r>
        <w:t>https://resh.edu.ru/</w:t>
      </w:r>
      <w:r>
        <w:rPr>
          <w:spacing w:val="1"/>
        </w:rPr>
        <w:t xml:space="preserve"> </w:t>
      </w:r>
      <w:r>
        <w:rPr>
          <w:spacing w:val="-1"/>
        </w:rPr>
        <w:t>https://uchebnik.mos.ru/</w:t>
      </w:r>
    </w:p>
    <w:p w:rsidR="008F5FE5" w:rsidRDefault="008F5FE5">
      <w:pPr>
        <w:spacing w:line="292" w:lineRule="auto"/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C55086">
      <w:pPr>
        <w:pStyle w:val="1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93BCC">
        <w:t>МАТЕРИАЛЬНО-ТЕХНИЧЕСКОЕ</w:t>
      </w:r>
      <w:r w:rsidR="00393BCC">
        <w:rPr>
          <w:spacing w:val="-14"/>
        </w:rPr>
        <w:t xml:space="preserve"> </w:t>
      </w:r>
      <w:r w:rsidR="00393BCC">
        <w:t>ОБЕСПЕЧЕНИЕ</w:t>
      </w:r>
      <w:r w:rsidR="00393BCC">
        <w:rPr>
          <w:spacing w:val="-13"/>
        </w:rPr>
        <w:t xml:space="preserve"> </w:t>
      </w:r>
      <w:r w:rsidR="00393BCC">
        <w:t>ОБРАЗОВАТЕЛЬНОГО</w:t>
      </w:r>
      <w:r w:rsidR="00393BCC">
        <w:rPr>
          <w:spacing w:val="-14"/>
        </w:rPr>
        <w:t xml:space="preserve"> </w:t>
      </w:r>
      <w:r w:rsidR="00393BCC">
        <w:t>ПРОЦЕССА</w:t>
      </w:r>
    </w:p>
    <w:p w:rsidR="008F5FE5" w:rsidRDefault="00393B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F5FE5" w:rsidRDefault="008F5FE5">
      <w:pPr>
        <w:pStyle w:val="a3"/>
        <w:spacing w:before="10"/>
        <w:ind w:left="0" w:firstLine="0"/>
        <w:rPr>
          <w:b/>
          <w:sz w:val="21"/>
        </w:rPr>
      </w:pPr>
    </w:p>
    <w:p w:rsidR="008F5FE5" w:rsidRDefault="00393BCC">
      <w:pPr>
        <w:pStyle w:val="1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F5FE5" w:rsidRDefault="008F5FE5">
      <w:pPr>
        <w:sectPr w:rsidR="008F5FE5">
          <w:pgSz w:w="11900" w:h="16840"/>
          <w:pgMar w:top="520" w:right="560" w:bottom="280" w:left="560" w:header="720" w:footer="720" w:gutter="0"/>
          <w:cols w:space="720"/>
        </w:sectPr>
      </w:pPr>
    </w:p>
    <w:p w:rsidR="008F5FE5" w:rsidRDefault="008F5FE5">
      <w:pPr>
        <w:pStyle w:val="a3"/>
        <w:spacing w:before="4"/>
        <w:ind w:left="0" w:firstLine="0"/>
        <w:rPr>
          <w:b/>
          <w:sz w:val="17"/>
        </w:rPr>
      </w:pPr>
    </w:p>
    <w:sectPr w:rsidR="008F5FE5" w:rsidSect="008F5FE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нев рома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A3605"/>
    <w:multiLevelType w:val="hybridMultilevel"/>
    <w:tmpl w:val="358C944E"/>
    <w:lvl w:ilvl="0" w:tplc="F3606F8E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B0F6B8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BC2C8CBA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68668F04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092C2B9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F6E4C0C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E81C01CA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21144152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6F9632F6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F5FE5"/>
    <w:rsid w:val="00032F7A"/>
    <w:rsid w:val="00072FC9"/>
    <w:rsid w:val="000A7720"/>
    <w:rsid w:val="000D725E"/>
    <w:rsid w:val="000F525D"/>
    <w:rsid w:val="00101A53"/>
    <w:rsid w:val="0013063B"/>
    <w:rsid w:val="002F54DF"/>
    <w:rsid w:val="00302F38"/>
    <w:rsid w:val="0036383D"/>
    <w:rsid w:val="00393BCC"/>
    <w:rsid w:val="00441875"/>
    <w:rsid w:val="004C0E3E"/>
    <w:rsid w:val="0066102C"/>
    <w:rsid w:val="00741EBB"/>
    <w:rsid w:val="007A0207"/>
    <w:rsid w:val="00846BCD"/>
    <w:rsid w:val="008F5FE5"/>
    <w:rsid w:val="009500F9"/>
    <w:rsid w:val="009A2931"/>
    <w:rsid w:val="009D1E4A"/>
    <w:rsid w:val="00A30957"/>
    <w:rsid w:val="00A53FD3"/>
    <w:rsid w:val="00B1371D"/>
    <w:rsid w:val="00BC7517"/>
    <w:rsid w:val="00C074AC"/>
    <w:rsid w:val="00C55086"/>
    <w:rsid w:val="00D1385E"/>
    <w:rsid w:val="00D5405A"/>
    <w:rsid w:val="00D71A61"/>
    <w:rsid w:val="00D77AB0"/>
    <w:rsid w:val="00F01241"/>
    <w:rsid w:val="00F25DCA"/>
    <w:rsid w:val="00F9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2F50513"/>
  <w15:docId w15:val="{F8292263-4E7D-4A5B-9F88-0469D392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F5FE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5F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5FE5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F5FE5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F5FE5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8F5FE5"/>
  </w:style>
  <w:style w:type="character" w:styleId="a5">
    <w:name w:val="Hyperlink"/>
    <w:basedOn w:val="a0"/>
    <w:uiPriority w:val="99"/>
    <w:unhideWhenUsed/>
    <w:rsid w:val="004C0E3E"/>
    <w:rPr>
      <w:color w:val="0000FF" w:themeColor="hyperlink"/>
      <w:u w:val="single"/>
    </w:rPr>
  </w:style>
  <w:style w:type="paragraph" w:styleId="a6">
    <w:name w:val="No Spacing"/>
    <w:uiPriority w:val="1"/>
    <w:qFormat/>
    <w:rsid w:val="00441875"/>
    <w:pPr>
      <w:widowControl/>
      <w:autoSpaceDE/>
      <w:autoSpaceDN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ermade.com/" TargetMode="External"/><Relationship Id="rId13" Type="http://schemas.openxmlformats.org/officeDocument/2006/relationships/hyperlink" Target="https://teachermade.com/" TargetMode="External"/><Relationship Id="rId18" Type="http://schemas.openxmlformats.org/officeDocument/2006/relationships/hyperlink" Target="https://teachermade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earningapps.org/" TargetMode="External"/><Relationship Id="rId12" Type="http://schemas.openxmlformats.org/officeDocument/2006/relationships/hyperlink" Target="https://teachermade.com/" TargetMode="External"/><Relationship Id="rId17" Type="http://schemas.openxmlformats.org/officeDocument/2006/relationships/hyperlink" Target="https://teachermad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achermade.com/" TargetMode="External"/><Relationship Id="rId20" Type="http://schemas.openxmlformats.org/officeDocument/2006/relationships/hyperlink" Target="https://teachermad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doba.org/" TargetMode="External"/><Relationship Id="rId11" Type="http://schemas.openxmlformats.org/officeDocument/2006/relationships/hyperlink" Target="https://learningapps.org/" TargetMode="External"/><Relationship Id="rId5" Type="http://schemas.openxmlformats.org/officeDocument/2006/relationships/hyperlink" Target="https://mosmetod.ru/metodicheskoe-prostranstvo/nachalnaya-%20shkola/metodicheskie-rekomendatsii/dist-ob-izo-1-4.html" TargetMode="External"/><Relationship Id="rId15" Type="http://schemas.openxmlformats.org/officeDocument/2006/relationships/hyperlink" Target="https://teachermade.com/" TargetMode="External"/><Relationship Id="rId10" Type="http://schemas.openxmlformats.org/officeDocument/2006/relationships/hyperlink" Target="https://udoba.org/" TargetMode="External"/><Relationship Id="rId19" Type="http://schemas.openxmlformats.org/officeDocument/2006/relationships/hyperlink" Target="https://uchebnik.mos.ru/material_view/atomic_objects/96139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smetod.ru/metodicheskoe-prostranstvo/nachalnaya-%20shkola/metodicheskie-rekomendatsii/dist-ob-izo-1-4.html" TargetMode="External"/><Relationship Id="rId14" Type="http://schemas.openxmlformats.org/officeDocument/2006/relationships/hyperlink" Target="https://teachermade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31</Pages>
  <Words>7688</Words>
  <Characters>43825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17</cp:revision>
  <dcterms:created xsi:type="dcterms:W3CDTF">2022-07-26T14:47:00Z</dcterms:created>
  <dcterms:modified xsi:type="dcterms:W3CDTF">2022-08-31T08:44:00Z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2022-07-26T00:00:00Z</vt:filetime>
  </property>
</Properties>
</file>